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1F56" w:rsidRDefault="00800AC9">
      <w:pPr>
        <w:rPr>
          <w:rFonts w:ascii="Toppan Bunkyu Midashi Gothic Ex" w:eastAsia="Toppan Bunkyu Midashi Gothic Ex" w:hAnsi="Toppan Bunkyu Midashi Gothic Ex"/>
          <w:noProof/>
        </w:rPr>
      </w:pPr>
      <w:r w:rsidRPr="00295425">
        <w:rPr>
          <w:rFonts w:ascii="Toppan Bunkyu Midashi Gothic Ex" w:eastAsia="Toppan Bunkyu Midashi Gothic Ex" w:hAnsi="Toppan Bunkyu Midashi Gothic Ex" w:hint="eastAsia"/>
          <w:noProof/>
        </w:rPr>
        <mc:AlternateContent>
          <mc:Choice Requires="wps">
            <w:drawing>
              <wp:anchor distT="180340" distB="180340" distL="180340" distR="180340" simplePos="0" relativeHeight="251660288" behindDoc="0" locked="0" layoutInCell="1" allowOverlap="1">
                <wp:simplePos x="0" y="0"/>
                <wp:positionH relativeFrom="column">
                  <wp:posOffset>74930</wp:posOffset>
                </wp:positionH>
                <wp:positionV relativeFrom="paragraph">
                  <wp:posOffset>997585</wp:posOffset>
                </wp:positionV>
                <wp:extent cx="6445250" cy="1732915"/>
                <wp:effectExtent l="0" t="0" r="19050" b="698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445250" cy="1732915"/>
                        </a:xfrm>
                        <a:prstGeom prst="rect">
                          <a:avLst/>
                        </a:prstGeom>
                        <a:solidFill>
                          <a:schemeClr val="lt1"/>
                        </a:solidFill>
                        <a:ln w="6350">
                          <a:solidFill>
                            <a:prstClr val="black"/>
                          </a:solidFill>
                        </a:ln>
                      </wps:spPr>
                      <wps:txbx>
                        <w:txbxContent>
                          <w:p w:rsidR="00732680" w:rsidRDefault="00800AC9">
                            <w:r>
                              <w:rPr>
                                <w:rFonts w:hint="eastAsia"/>
                              </w:rPr>
                              <w:t>連日の猛暑日と突然の豪雨。皆様、おかわり</w:t>
                            </w:r>
                            <w:proofErr w:type="gramStart"/>
                            <w:r>
                              <w:rPr>
                                <w:rFonts w:hint="eastAsia"/>
                              </w:rPr>
                              <w:t>ござい</w:t>
                            </w:r>
                            <w:proofErr w:type="gramEnd"/>
                            <w:r>
                              <w:rPr>
                                <w:rFonts w:hint="eastAsia"/>
                              </w:rPr>
                              <w:t>ませんでしょうか。</w:t>
                            </w:r>
                          </w:p>
                          <w:p w:rsidR="00732680" w:rsidRDefault="00800AC9">
                            <w:r>
                              <w:rPr>
                                <w:rFonts w:hint="eastAsia"/>
                              </w:rPr>
                              <w:t>夏の間、獨楽庵は小間を閉じ、広間（楓の間）のみで活動していますが、毎週お客様をお迎えし、茶の湯の楽しさを追求しています。</w:t>
                            </w:r>
                          </w:p>
                          <w:p w:rsidR="00800AC9" w:rsidRDefault="00800AC9">
                            <w:pPr>
                              <w:rPr>
                                <w:rFonts w:hint="eastAsia"/>
                              </w:rPr>
                            </w:pPr>
                            <w:r>
                              <w:rPr>
                                <w:rFonts w:hint="eastAsia"/>
                              </w:rPr>
                              <w:t>八月には日によって、夕涼みの席を開いています。陽が傾き刻一刻と表情を変える庭を楽しみながら涼しい部屋でイップクいかがでしょうか。</w:t>
                            </w:r>
                          </w:p>
                          <w:p w:rsidR="00732680" w:rsidRDefault="00732680" w:rsidP="00EA552A">
                            <w:pPr>
                              <w:ind w:left="5880" w:firstLine="840"/>
                            </w:pPr>
                            <w:r>
                              <w:rPr>
                                <w:rFonts w:hint="eastAsia"/>
                              </w:rPr>
                              <w:t>一般社団法人獨楽庵</w:t>
                            </w:r>
                          </w:p>
                          <w:p w:rsidR="00732680" w:rsidRDefault="00732680" w:rsidP="00EA552A">
                            <w:pPr>
                              <w:ind w:left="6720"/>
                            </w:pPr>
                            <w:r>
                              <w:rPr>
                                <w:rFonts w:hint="eastAsia"/>
                              </w:rPr>
                              <w:t>代表理事　小坂優（宗優）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9pt;margin-top:78.55pt;width:507.5pt;height:136.45pt;z-index:251660288;visibility:visible;mso-wrap-style:square;mso-width-percent:0;mso-height-percent:0;mso-wrap-distance-left:14.2pt;mso-wrap-distance-top:14.2pt;mso-wrap-distance-right:14.2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" fillcolor="white [3201]" strokeweight=".5pt">
                <v:textbox>
                  <w:txbxContent>
                    <w:p w:rsidR="00732680" w:rsidRDefault="00800AC9">
                      <w:r>
                        <w:rPr>
                          <w:rFonts w:hint="eastAsia"/>
                        </w:rPr>
                        <w:t>連日の猛暑日と突然の豪雨。皆様、おかわり</w:t>
                      </w:r>
                      <w:proofErr w:type="gramStart"/>
                      <w:r>
                        <w:rPr>
                          <w:rFonts w:hint="eastAsia"/>
                        </w:rPr>
                        <w:t>ござい</w:t>
                      </w:r>
                      <w:proofErr w:type="gramEnd"/>
                      <w:r>
                        <w:rPr>
                          <w:rFonts w:hint="eastAsia"/>
                        </w:rPr>
                        <w:t>ませんでしょうか。</w:t>
                      </w:r>
                    </w:p>
                    <w:p w:rsidR="00732680" w:rsidRDefault="00800AC9">
                      <w:r>
                        <w:rPr>
                          <w:rFonts w:hint="eastAsia"/>
                        </w:rPr>
                        <w:t>夏の間、獨楽庵は小間を閉じ、広間（楓の間）のみで活動していますが、毎週お客様をお迎えし、茶の湯の楽しさを追求しています。</w:t>
                      </w:r>
                    </w:p>
                    <w:p w:rsidR="00800AC9" w:rsidRDefault="00800AC9">
                      <w:pPr>
                        <w:rPr>
                          <w:rFonts w:hint="eastAsia"/>
                        </w:rPr>
                      </w:pPr>
                      <w:r>
                        <w:rPr>
                          <w:rFonts w:hint="eastAsia"/>
                        </w:rPr>
                        <w:t>八月には日によって、夕涼みの席を開いています。陽が傾き刻一刻と表情を変える庭を楽しみながら涼しい部屋でイップクいかがでしょうか。</w:t>
                      </w:r>
                    </w:p>
                    <w:p w:rsidR="00732680" w:rsidRDefault="00732680" w:rsidP="00EA552A">
                      <w:pPr>
                        <w:ind w:left="5880" w:firstLine="840"/>
                      </w:pPr>
                      <w:r>
                        <w:rPr>
                          <w:rFonts w:hint="eastAsia"/>
                        </w:rPr>
                        <w:t>一般社団法人獨楽庵</w:t>
                      </w:r>
                    </w:p>
                    <w:p w:rsidR="00732680" w:rsidRDefault="00732680" w:rsidP="00EA552A">
                      <w:pPr>
                        <w:ind w:left="6720"/>
                      </w:pPr>
                      <w:r>
                        <w:rPr>
                          <w:rFonts w:hint="eastAsia"/>
                        </w:rPr>
                        <w:t>代表理事　小坂優（宗優）</w:t>
                      </w:r>
                    </w:p>
                  </w:txbxContent>
                </v:textbox>
                <w10:wrap type="square"/>
              </v:shape>
            </w:pict>
          </mc:Fallback>
        </mc:AlternateContent>
      </w:r>
      <w:r w:rsidR="009C1A12">
        <w:rPr>
          <w:rFonts w:ascii="Toppan Bunkyu Midashi Gothic Ex" w:eastAsia="Toppan Bunkyu Midashi Gothic Ex" w:hAnsi="Toppan Bunkyu Midashi Gothic Ex" w:hint="eastAsia"/>
          <w:noProof/>
        </w:rPr>
        <w:t>獨楽庵の日常</w:t>
      </w:r>
      <w:r w:rsidR="00EA51EE" w:rsidRPr="00295425">
        <w:rPr>
          <w:rFonts w:ascii="Toppan Bunkyu Midashi Gothic Ex" w:eastAsia="Toppan Bunkyu Midashi Gothic Ex" w:hAnsi="Toppan Bunkyu Midashi Gothic Ex"/>
          <w:noProof/>
        </w:rPr>
        <mc:AlternateContent>
          <mc:Choice Requires="wps">
            <w:drawing>
              <wp:anchor distT="0" distB="0" distL="114300" distR="114300" simplePos="0" relativeHeight="251659264" behindDoc="0" locked="0" layoutInCell="1" allowOverlap="1">
                <wp:simplePos x="0" y="0"/>
                <wp:positionH relativeFrom="column">
                  <wp:posOffset>1269180</wp:posOffset>
                </wp:positionH>
                <wp:positionV relativeFrom="paragraph">
                  <wp:posOffset>69215</wp:posOffset>
                </wp:positionV>
                <wp:extent cx="4536440" cy="789940"/>
                <wp:effectExtent l="25400" t="25400" r="35560" b="35560"/>
                <wp:wrapTopAndBottom/>
                <wp:docPr id="1" name="テキスト ボックス 1"/>
                <wp:cNvGraphicFramePr/>
                <a:graphic xmlns:a="http://schemas.openxmlformats.org/drawingml/2006/main">
                  <a:graphicData uri="http://schemas.microsoft.com/office/word/2010/wordprocessingShape">
                    <wps:wsp>
                      <wps:cNvSpPr txBox="1"/>
                      <wps:spPr>
                        <a:xfrm>
                          <a:off x="0" y="0"/>
                          <a:ext cx="4536440" cy="789940"/>
                        </a:xfrm>
                        <a:prstGeom prst="rect">
                          <a:avLst/>
                        </a:prstGeom>
                        <a:solidFill>
                          <a:schemeClr val="lt1"/>
                        </a:solidFill>
                        <a:ln w="63500" cmpd="dbl">
                          <a:solidFill>
                            <a:prstClr val="black"/>
                          </a:solidFill>
                        </a:ln>
                      </wps:spPr>
                      <wps:txbx>
                        <w:txbxContent>
                          <w:p w:rsidR="00732680" w:rsidRPr="00800AC9" w:rsidRDefault="00732680" w:rsidP="00800AC9">
                            <w:pPr>
                              <w:jc w:val="center"/>
                              <w:rPr>
                                <w:rFonts w:ascii="YuKyokasho Yoko" w:eastAsia="YuKyokasho Yoko" w:hAnsi="YuKyokasho Yoko"/>
                                <w:b/>
                                <w:bCs/>
                                <w:sz w:val="32"/>
                                <w:szCs w:val="32"/>
                              </w:rPr>
                            </w:pPr>
                            <w:r w:rsidRPr="00C20128">
                              <w:rPr>
                                <w:rFonts w:ascii="YuKyokasho Yoko" w:eastAsia="YuKyokasho Yoko" w:hAnsi="YuKyokasho Yoko" w:hint="eastAsia"/>
                                <w:b/>
                                <w:bCs/>
                                <w:sz w:val="72"/>
                                <w:szCs w:val="72"/>
                              </w:rPr>
                              <w:t>獨楽庵便り</w:t>
                            </w:r>
                            <w:r>
                              <w:rPr>
                                <w:rFonts w:ascii="YuKyokasho Yoko" w:eastAsia="YuKyokasho Yoko" w:hAnsi="YuKyokasho Yoko"/>
                                <w:b/>
                                <w:bCs/>
                                <w:sz w:val="72"/>
                                <w:szCs w:val="72"/>
                              </w:rPr>
                              <w:t xml:space="preserve"> </w:t>
                            </w:r>
                            <w:r>
                              <w:rPr>
                                <w:rFonts w:ascii="YuKyokasho Yoko" w:eastAsia="YuKyokasho Yoko" w:hAnsi="YuKyokasho Yoko" w:hint="eastAsia"/>
                                <w:b/>
                                <w:bCs/>
                                <w:sz w:val="32"/>
                                <w:szCs w:val="32"/>
                              </w:rPr>
                              <w:t xml:space="preserve"> </w:t>
                            </w:r>
                            <w:r>
                              <w:rPr>
                                <w:rFonts w:ascii="YuKyokasho Yoko" w:eastAsia="YuKyokasho Yoko" w:hAnsi="YuKyokasho Yoko"/>
                                <w:b/>
                                <w:bCs/>
                                <w:sz w:val="32"/>
                                <w:szCs w:val="32"/>
                              </w:rPr>
                              <w:t>2024</w:t>
                            </w:r>
                            <w:r>
                              <w:rPr>
                                <w:rFonts w:ascii="YuKyokasho Yoko" w:eastAsia="YuKyokasho Yoko" w:hAnsi="YuKyokasho Yoko" w:hint="eastAsia"/>
                                <w:b/>
                                <w:bCs/>
                                <w:sz w:val="32"/>
                                <w:szCs w:val="32"/>
                              </w:rPr>
                              <w:t>年</w:t>
                            </w:r>
                            <w:r w:rsidR="00800AC9">
                              <w:rPr>
                                <w:rFonts w:ascii="YuKyokasho Yoko" w:eastAsia="YuKyokasho Yoko" w:hAnsi="YuKyokasho Yoko" w:hint="eastAsia"/>
                                <w:b/>
                                <w:bCs/>
                                <w:sz w:val="32"/>
                                <w:szCs w:val="32"/>
                              </w:rPr>
                              <w:t>７、</w:t>
                            </w:r>
                            <w:r w:rsidR="00800AC9">
                              <w:rPr>
                                <w:rFonts w:ascii="YuKyokasho Yoko" w:eastAsia="YuKyokasho Yoko" w:hAnsi="YuKyokasho Yoko"/>
                                <w:b/>
                                <w:bCs/>
                                <w:sz w:val="32"/>
                                <w:szCs w:val="32"/>
                              </w:rPr>
                              <w:t>8</w:t>
                            </w:r>
                            <w:r>
                              <w:rPr>
                                <w:rFonts w:ascii="YuKyokasho Yoko" w:eastAsia="YuKyokasho Yoko" w:hAnsi="YuKyokasho Yoko" w:hint="eastAsia"/>
                                <w:b/>
                                <w:bCs/>
                                <w:sz w:val="32"/>
                                <w:szCs w:val="32"/>
                              </w:rPr>
                              <w:t>月号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99.95pt;margin-top:5.45pt;width:357.2pt;height: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" fillcolor="white [3201]" strokeweight="5pt">
                <v:stroke linestyle="thinThin"/>
                <v:textbox>
                  <w:txbxContent>
                    <w:p w:rsidR="00732680" w:rsidRPr="00800AC9" w:rsidRDefault="00732680" w:rsidP="00800AC9">
                      <w:pPr>
                        <w:jc w:val="center"/>
                        <w:rPr>
                          <w:rFonts w:ascii="YuKyokasho Yoko" w:eastAsia="YuKyokasho Yoko" w:hAnsi="YuKyokasho Yoko"/>
                          <w:b/>
                          <w:bCs/>
                          <w:sz w:val="32"/>
                          <w:szCs w:val="32"/>
                        </w:rPr>
                      </w:pPr>
                      <w:r w:rsidRPr="00C20128">
                        <w:rPr>
                          <w:rFonts w:ascii="YuKyokasho Yoko" w:eastAsia="YuKyokasho Yoko" w:hAnsi="YuKyokasho Yoko" w:hint="eastAsia"/>
                          <w:b/>
                          <w:bCs/>
                          <w:sz w:val="72"/>
                          <w:szCs w:val="72"/>
                        </w:rPr>
                        <w:t>獨楽庵便り</w:t>
                      </w:r>
                      <w:r>
                        <w:rPr>
                          <w:rFonts w:ascii="YuKyokasho Yoko" w:eastAsia="YuKyokasho Yoko" w:hAnsi="YuKyokasho Yoko"/>
                          <w:b/>
                          <w:bCs/>
                          <w:sz w:val="72"/>
                          <w:szCs w:val="72"/>
                        </w:rPr>
                        <w:t xml:space="preserve"> </w:t>
                      </w:r>
                      <w:r>
                        <w:rPr>
                          <w:rFonts w:ascii="YuKyokasho Yoko" w:eastAsia="YuKyokasho Yoko" w:hAnsi="YuKyokasho Yoko" w:hint="eastAsia"/>
                          <w:b/>
                          <w:bCs/>
                          <w:sz w:val="32"/>
                          <w:szCs w:val="32"/>
                        </w:rPr>
                        <w:t xml:space="preserve"> </w:t>
                      </w:r>
                      <w:r>
                        <w:rPr>
                          <w:rFonts w:ascii="YuKyokasho Yoko" w:eastAsia="YuKyokasho Yoko" w:hAnsi="YuKyokasho Yoko"/>
                          <w:b/>
                          <w:bCs/>
                          <w:sz w:val="32"/>
                          <w:szCs w:val="32"/>
                        </w:rPr>
                        <w:t>2024</w:t>
                      </w:r>
                      <w:r>
                        <w:rPr>
                          <w:rFonts w:ascii="YuKyokasho Yoko" w:eastAsia="YuKyokasho Yoko" w:hAnsi="YuKyokasho Yoko" w:hint="eastAsia"/>
                          <w:b/>
                          <w:bCs/>
                          <w:sz w:val="32"/>
                          <w:szCs w:val="32"/>
                        </w:rPr>
                        <w:t>年</w:t>
                      </w:r>
                      <w:r w:rsidR="00800AC9">
                        <w:rPr>
                          <w:rFonts w:ascii="YuKyokasho Yoko" w:eastAsia="YuKyokasho Yoko" w:hAnsi="YuKyokasho Yoko" w:hint="eastAsia"/>
                          <w:b/>
                          <w:bCs/>
                          <w:sz w:val="32"/>
                          <w:szCs w:val="32"/>
                        </w:rPr>
                        <w:t>７、</w:t>
                      </w:r>
                      <w:r w:rsidR="00800AC9">
                        <w:rPr>
                          <w:rFonts w:ascii="YuKyokasho Yoko" w:eastAsia="YuKyokasho Yoko" w:hAnsi="YuKyokasho Yoko"/>
                          <w:b/>
                          <w:bCs/>
                          <w:sz w:val="32"/>
                          <w:szCs w:val="32"/>
                        </w:rPr>
                        <w:t>8</w:t>
                      </w:r>
                      <w:r>
                        <w:rPr>
                          <w:rFonts w:ascii="YuKyokasho Yoko" w:eastAsia="YuKyokasho Yoko" w:hAnsi="YuKyokasho Yoko" w:hint="eastAsia"/>
                          <w:b/>
                          <w:bCs/>
                          <w:sz w:val="32"/>
                          <w:szCs w:val="32"/>
                        </w:rPr>
                        <w:t>月号</w:t>
                      </w:r>
                    </w:p>
                  </w:txbxContent>
                </v:textbox>
                <w10:wrap type="topAndBottom"/>
              </v:shape>
            </w:pict>
          </mc:Fallback>
        </mc:AlternateContent>
      </w:r>
    </w:p>
    <w:p w:rsidR="00A66329" w:rsidRDefault="009E13C6">
      <w:pPr>
        <w:rPr>
          <w:rFonts w:eastAsiaTheme="minorHAnsi"/>
          <w:noProof/>
        </w:rPr>
      </w:pPr>
      <w:r>
        <w:rPr>
          <w:rFonts w:eastAsiaTheme="minorHAnsi" w:hint="eastAsia"/>
          <w:noProof/>
          <w:lang w:val="ja-JP"/>
        </w:rPr>
        <w:drawing>
          <wp:anchor distT="0" distB="0" distL="114300" distR="114300" simplePos="0" relativeHeight="251665408" behindDoc="0" locked="0" layoutInCell="1" allowOverlap="1" wp14:anchorId="45EA3719">
            <wp:simplePos x="0" y="0"/>
            <wp:positionH relativeFrom="column">
              <wp:posOffset>0</wp:posOffset>
            </wp:positionH>
            <wp:positionV relativeFrom="paragraph">
              <wp:posOffset>100357</wp:posOffset>
            </wp:positionV>
            <wp:extent cx="2256155" cy="1692275"/>
            <wp:effectExtent l="0" t="0" r="4445" b="0"/>
            <wp:wrapSquare wrapText="bothSides"/>
            <wp:docPr id="7" name="図 7" descr="屋外, 草, 岩, ベン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1949.HEIC"/>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56155" cy="1692275"/>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hint="eastAsia"/>
          <w:noProof/>
        </w:rPr>
        <w:t>獨楽庵の使い勝手も飲み込め日常のペースが掴みかけています。</w:t>
      </w:r>
    </w:p>
    <w:p w:rsidR="009E13C6" w:rsidRDefault="009E13C6">
      <w:pPr>
        <w:rPr>
          <w:rFonts w:eastAsiaTheme="minorHAnsi"/>
          <w:noProof/>
        </w:rPr>
      </w:pPr>
      <w:r>
        <w:rPr>
          <w:rFonts w:eastAsiaTheme="minorHAnsi" w:hint="eastAsia"/>
          <w:noProof/>
        </w:rPr>
        <w:t>現在は、簡単なお食事と一献の後、濃茶と薄茶を差し上げる『獨楽庵茶会』と、お菓子と薄茶による『桑都体験茶会』の二本柱で運営しています。『獨楽庵茶会』は主として獨楽庵友の会の会員様向け、『桑都体験茶会』は初心者・未経験者向けに開催しています。もちろん、友の会会員様は「喫茶去特典」として、獨楽庵が開いている時は、いつでもご来庵頂き薄茶をご所望いただけます。日によっては、掃除をしていたりで風炉に火が入っていないこともありますが、その際には点出しでご容赦くださいませ。</w:t>
      </w:r>
    </w:p>
    <w:p w:rsidR="00800AC9" w:rsidRDefault="00800AC9">
      <w:pPr>
        <w:rPr>
          <w:rFonts w:eastAsiaTheme="minorHAnsi" w:hint="eastAsia"/>
          <w:noProof/>
        </w:rPr>
      </w:pPr>
      <w:r>
        <w:rPr>
          <w:rFonts w:eastAsiaTheme="minorHAnsi"/>
          <w:noProof/>
        </w:rPr>
        <w:t>1</w:t>
      </w:r>
      <w:r>
        <w:rPr>
          <w:rFonts w:eastAsiaTheme="minorHAnsi" w:hint="eastAsia"/>
          <w:noProof/>
        </w:rPr>
        <w:t>月から</w:t>
      </w:r>
      <w:r>
        <w:rPr>
          <w:rFonts w:eastAsiaTheme="minorHAnsi"/>
          <w:noProof/>
        </w:rPr>
        <w:t>7</w:t>
      </w:r>
      <w:r>
        <w:rPr>
          <w:rFonts w:eastAsiaTheme="minorHAnsi" w:hint="eastAsia"/>
          <w:noProof/>
        </w:rPr>
        <w:t>月まで、</w:t>
      </w:r>
      <w:r>
        <w:rPr>
          <w:rFonts w:eastAsiaTheme="minorHAnsi"/>
          <w:noProof/>
        </w:rPr>
        <w:t>60</w:t>
      </w:r>
      <w:r>
        <w:rPr>
          <w:rFonts w:eastAsiaTheme="minorHAnsi" w:hint="eastAsia"/>
          <w:noProof/>
        </w:rPr>
        <w:t>組、</w:t>
      </w:r>
      <w:r w:rsidR="00957B11">
        <w:rPr>
          <w:rFonts w:eastAsiaTheme="minorHAnsi" w:hint="eastAsia"/>
          <w:noProof/>
        </w:rPr>
        <w:t>のべ</w:t>
      </w:r>
      <w:r w:rsidR="000B45E0">
        <w:rPr>
          <w:rFonts w:eastAsiaTheme="minorHAnsi"/>
          <w:noProof/>
        </w:rPr>
        <w:t>約200</w:t>
      </w:r>
      <w:r w:rsidR="000B45E0">
        <w:rPr>
          <w:rFonts w:eastAsiaTheme="minorHAnsi" w:hint="eastAsia"/>
          <w:noProof/>
        </w:rPr>
        <w:t>名のお客様に御来庵頂きました。『桑都体験茶会』では、お茶に馴染みの</w:t>
      </w:r>
      <w:r w:rsidR="00957B11">
        <w:rPr>
          <w:rFonts w:eastAsiaTheme="minorHAnsi" w:hint="eastAsia"/>
          <w:noProof/>
        </w:rPr>
        <w:t>なかった</w:t>
      </w:r>
      <w:r w:rsidR="000B45E0">
        <w:rPr>
          <w:rFonts w:eastAsiaTheme="minorHAnsi" w:hint="eastAsia"/>
          <w:noProof/>
        </w:rPr>
        <w:t>方々に、</w:t>
      </w:r>
      <w:r w:rsidR="00957B11">
        <w:rPr>
          <w:rFonts w:eastAsiaTheme="minorHAnsi" w:hint="eastAsia"/>
          <w:noProof/>
        </w:rPr>
        <w:t>露</w:t>
      </w:r>
      <w:r w:rsidR="000B45E0">
        <w:rPr>
          <w:rFonts w:eastAsiaTheme="minorHAnsi" w:hint="eastAsia"/>
          <w:noProof/>
        </w:rPr>
        <w:t>地を備える本格的な茶室での一服でまずはお茶に興味をもって頂けるように。『獨楽庵茶会』では、コンパクトな茶事を通して茶の楽しみを再確認して頂けるように努めています。コロナ禍でお茶から遠ざかっていた皆様、獨楽庵でお茶を再開しませんか。</w:t>
      </w:r>
    </w:p>
    <w:p w:rsidR="000B45E0" w:rsidRDefault="000B45E0">
      <w:pPr>
        <w:rPr>
          <w:rFonts w:eastAsiaTheme="minorHAnsi" w:hint="eastAsia"/>
          <w:noProof/>
        </w:rPr>
      </w:pPr>
    </w:p>
    <w:p w:rsidR="000B45E0" w:rsidRDefault="009E13C6">
      <w:pPr>
        <w:rPr>
          <w:rFonts w:ascii="Toppan Bunkyu Midashi Gothic Ex" w:eastAsia="Toppan Bunkyu Midashi Gothic Ex" w:hAnsi="Toppan Bunkyu Midashi Gothic Ex"/>
          <w:noProof/>
        </w:rPr>
      </w:pPr>
      <w:r>
        <w:rPr>
          <w:rFonts w:ascii="Toppan Bunkyu Midashi Gothic Ex" w:eastAsia="Toppan Bunkyu Midashi Gothic Ex" w:hAnsi="Toppan Bunkyu Midashi Gothic Ex" w:hint="eastAsia"/>
          <w:noProof/>
        </w:rPr>
        <w:t>桑心会</w:t>
      </w:r>
    </w:p>
    <w:p w:rsidR="009E13C6" w:rsidRPr="000B45E0" w:rsidRDefault="009E13C6">
      <w:pPr>
        <w:rPr>
          <w:rFonts w:ascii="Toppan Bunkyu Midashi Gothic Ex" w:eastAsia="Toppan Bunkyu Midashi Gothic Ex" w:hAnsi="Toppan Bunkyu Midashi Gothic Ex"/>
          <w:noProof/>
        </w:rPr>
      </w:pPr>
      <w:r>
        <w:rPr>
          <w:rFonts w:eastAsiaTheme="minorHAnsi" w:hint="eastAsia"/>
          <w:noProof/>
        </w:rPr>
        <w:t>江戸時代の茶人の</w:t>
      </w:r>
      <w:r w:rsidR="002E6020">
        <w:rPr>
          <w:rFonts w:eastAsiaTheme="minorHAnsi" w:hint="eastAsia"/>
          <w:noProof/>
        </w:rPr>
        <w:t>書状を題材に、崩し字を読み解く勉強会を月一回開催しています。回を追うごとに参加者も増え、和やかに勉強を楽しんでいます。</w:t>
      </w:r>
    </w:p>
    <w:p w:rsidR="002E6020" w:rsidRDefault="000B45E0">
      <w:pPr>
        <w:rPr>
          <w:rFonts w:eastAsiaTheme="minorHAnsi"/>
          <w:noProof/>
        </w:rPr>
      </w:pPr>
      <w:r>
        <w:rPr>
          <w:rFonts w:hint="eastAsia"/>
          <w:noProof/>
        </w:rPr>
        <w:drawing>
          <wp:anchor distT="0" distB="0" distL="114300" distR="114300" simplePos="0" relativeHeight="251674624" behindDoc="0" locked="0" layoutInCell="1" allowOverlap="1" wp14:anchorId="5A609DBE" wp14:editId="479068C0">
            <wp:simplePos x="0" y="0"/>
            <wp:positionH relativeFrom="column">
              <wp:posOffset>1494846</wp:posOffset>
            </wp:positionH>
            <wp:positionV relativeFrom="paragraph">
              <wp:posOffset>2932568</wp:posOffset>
            </wp:positionV>
            <wp:extent cx="1665605" cy="1249045"/>
            <wp:effectExtent l="0" t="0" r="0" b="0"/>
            <wp:wrapSquare wrapText="bothSides"/>
            <wp:docPr id="10" name="図 10"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不昧　たけのこ.HEIC"/>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5605" cy="1249045"/>
                    </a:xfrm>
                    <a:prstGeom prst="rect">
                      <a:avLst/>
                    </a:prstGeom>
                  </pic:spPr>
                </pic:pic>
              </a:graphicData>
            </a:graphic>
            <wp14:sizeRelH relativeFrom="page">
              <wp14:pctWidth>0</wp14:pctWidth>
            </wp14:sizeRelH>
            <wp14:sizeRelV relativeFrom="page">
              <wp14:pctHeight>0</wp14:pctHeight>
            </wp14:sizeRelV>
          </wp:anchor>
        </w:drawing>
      </w:r>
      <w:r w:rsidR="002E6020">
        <w:rPr>
          <w:rFonts w:eastAsiaTheme="minorHAnsi" w:hint="eastAsia"/>
          <w:noProof/>
        </w:rPr>
        <w:t>茶人の文は、当時の交友関係や習慣などを知る手掛かりにもなります。茶席での話題にはもちろんのこと、一般的な教養としても価値のあるものです。まだ、若干の余裕があります。奮ってご参加ください。</w:t>
      </w:r>
    </w:p>
    <w:p w:rsidR="002E6020" w:rsidRDefault="002E6020">
      <w:pPr>
        <w:rPr>
          <w:rFonts w:eastAsiaTheme="minorHAnsi"/>
          <w:noProof/>
        </w:rPr>
      </w:pPr>
      <w:r>
        <w:rPr>
          <w:rFonts w:eastAsiaTheme="minorHAnsi" w:hint="eastAsia"/>
          <w:noProof/>
        </w:rPr>
        <w:t>今後の日程は</w:t>
      </w:r>
    </w:p>
    <w:p w:rsidR="002E6020" w:rsidRDefault="008475D5">
      <w:pPr>
        <w:rPr>
          <w:rFonts w:eastAsiaTheme="minorHAnsi"/>
          <w:noProof/>
        </w:rPr>
      </w:pPr>
      <w:r>
        <w:rPr>
          <w:rFonts w:eastAsiaTheme="minorHAnsi"/>
          <w:noProof/>
        </w:rPr>
        <w:t>8</w:t>
      </w:r>
      <w:r>
        <w:rPr>
          <w:rFonts w:eastAsiaTheme="minorHAnsi" w:hint="eastAsia"/>
          <w:noProof/>
        </w:rPr>
        <w:t>月</w:t>
      </w:r>
      <w:r>
        <w:rPr>
          <w:rFonts w:eastAsiaTheme="minorHAnsi"/>
          <w:noProof/>
        </w:rPr>
        <w:t>14</w:t>
      </w:r>
      <w:r>
        <w:rPr>
          <w:rFonts w:eastAsiaTheme="minorHAnsi" w:hint="eastAsia"/>
          <w:noProof/>
        </w:rPr>
        <w:t>日（水）、</w:t>
      </w:r>
      <w:r>
        <w:rPr>
          <w:rFonts w:eastAsiaTheme="minorHAnsi"/>
          <w:noProof/>
        </w:rPr>
        <w:t>9</w:t>
      </w:r>
      <w:r>
        <w:rPr>
          <w:rFonts w:eastAsiaTheme="minorHAnsi" w:hint="eastAsia"/>
          <w:noProof/>
        </w:rPr>
        <w:t>月</w:t>
      </w:r>
      <w:r>
        <w:rPr>
          <w:rFonts w:eastAsiaTheme="minorHAnsi"/>
          <w:noProof/>
        </w:rPr>
        <w:t>18</w:t>
      </w:r>
      <w:r>
        <w:rPr>
          <w:rFonts w:eastAsiaTheme="minorHAnsi" w:hint="eastAsia"/>
          <w:noProof/>
        </w:rPr>
        <w:t>日（水）、</w:t>
      </w:r>
      <w:r>
        <w:rPr>
          <w:rFonts w:eastAsiaTheme="minorHAnsi"/>
          <w:noProof/>
        </w:rPr>
        <w:t>10</w:t>
      </w:r>
      <w:r>
        <w:rPr>
          <w:rFonts w:eastAsiaTheme="minorHAnsi" w:hint="eastAsia"/>
          <w:noProof/>
        </w:rPr>
        <w:t>月</w:t>
      </w:r>
      <w:r>
        <w:rPr>
          <w:rFonts w:eastAsiaTheme="minorHAnsi"/>
          <w:noProof/>
        </w:rPr>
        <w:t>16</w:t>
      </w:r>
      <w:r>
        <w:rPr>
          <w:rFonts w:eastAsiaTheme="minorHAnsi" w:hint="eastAsia"/>
          <w:noProof/>
        </w:rPr>
        <w:t>日（水）、</w:t>
      </w:r>
      <w:r>
        <w:rPr>
          <w:rFonts w:eastAsiaTheme="minorHAnsi"/>
          <w:noProof/>
        </w:rPr>
        <w:t>11</w:t>
      </w:r>
      <w:r>
        <w:rPr>
          <w:rFonts w:eastAsiaTheme="minorHAnsi" w:hint="eastAsia"/>
          <w:noProof/>
        </w:rPr>
        <w:t>月</w:t>
      </w:r>
      <w:r>
        <w:rPr>
          <w:rFonts w:eastAsiaTheme="minorHAnsi"/>
          <w:noProof/>
        </w:rPr>
        <w:t>13</w:t>
      </w:r>
      <w:r>
        <w:rPr>
          <w:rFonts w:eastAsiaTheme="minorHAnsi" w:hint="eastAsia"/>
          <w:noProof/>
        </w:rPr>
        <w:t>日（水）、</w:t>
      </w:r>
      <w:r>
        <w:rPr>
          <w:rFonts w:eastAsiaTheme="minorHAnsi"/>
          <w:noProof/>
        </w:rPr>
        <w:t>12</w:t>
      </w:r>
      <w:r>
        <w:rPr>
          <w:rFonts w:eastAsiaTheme="minorHAnsi" w:hint="eastAsia"/>
          <w:noProof/>
        </w:rPr>
        <w:t>月</w:t>
      </w:r>
      <w:r w:rsidR="002A6D16">
        <w:rPr>
          <w:rFonts w:eastAsiaTheme="minorHAnsi"/>
          <w:noProof/>
        </w:rPr>
        <w:t>18</w:t>
      </w:r>
      <w:r w:rsidR="002A6D16">
        <w:rPr>
          <w:rFonts w:eastAsiaTheme="minorHAnsi" w:hint="eastAsia"/>
          <w:noProof/>
        </w:rPr>
        <w:t>日（水）です。</w:t>
      </w:r>
    </w:p>
    <w:p w:rsidR="002A6D16" w:rsidRDefault="002A6D16">
      <w:pPr>
        <w:rPr>
          <w:rFonts w:eastAsiaTheme="minorHAnsi"/>
          <w:noProof/>
        </w:rPr>
      </w:pPr>
      <w:r>
        <w:rPr>
          <w:rFonts w:eastAsiaTheme="minorHAnsi" w:hint="eastAsia"/>
          <w:noProof/>
        </w:rPr>
        <w:t>いずれも、午前</w:t>
      </w:r>
      <w:r>
        <w:rPr>
          <w:rFonts w:eastAsiaTheme="minorHAnsi"/>
          <w:noProof/>
        </w:rPr>
        <w:t>11</w:t>
      </w:r>
      <w:r>
        <w:rPr>
          <w:rFonts w:eastAsiaTheme="minorHAnsi" w:hint="eastAsia"/>
          <w:noProof/>
        </w:rPr>
        <w:t>時から。１時間程度の勉強会の後、講師を囲んでの昼食。続いて、獨楽庵茶席にて薄茶を一服お召し上がり頂きます。会費は</w:t>
      </w:r>
      <w:r>
        <w:rPr>
          <w:rFonts w:eastAsiaTheme="minorHAnsi"/>
          <w:noProof/>
        </w:rPr>
        <w:t>5,000</w:t>
      </w:r>
      <w:r>
        <w:rPr>
          <w:rFonts w:eastAsiaTheme="minorHAnsi" w:hint="eastAsia"/>
          <w:noProof/>
        </w:rPr>
        <w:t>円。一回完結ですので、ご都合にあわせてご参加頂けます。</w:t>
      </w:r>
    </w:p>
    <w:p w:rsidR="002A6D16" w:rsidRDefault="00FC2A61">
      <w:pPr>
        <w:rPr>
          <w:rFonts w:eastAsiaTheme="minorHAnsi"/>
          <w:noProof/>
        </w:rPr>
      </w:pPr>
      <w:r>
        <w:rPr>
          <w:rFonts w:eastAsiaTheme="minorHAnsi" w:hint="eastAsia"/>
          <w:noProof/>
        </w:rPr>
        <w:drawing>
          <wp:anchor distT="0" distB="0" distL="114300" distR="114300" simplePos="0" relativeHeight="251666432" behindDoc="0" locked="0" layoutInCell="1" allowOverlap="1">
            <wp:simplePos x="0" y="0"/>
            <wp:positionH relativeFrom="column">
              <wp:posOffset>-86995</wp:posOffset>
            </wp:positionH>
            <wp:positionV relativeFrom="paragraph">
              <wp:posOffset>71120</wp:posOffset>
            </wp:positionV>
            <wp:extent cx="1342417" cy="1342417"/>
            <wp:effectExtent l="0" t="0" r="3810" b="3810"/>
            <wp:wrapSquare wrapText="bothSides"/>
            <wp:docPr id="8" name="図 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R_桑心会.png"/>
                    <pic:cNvPicPr/>
                  </pic:nvPicPr>
                  <pic:blipFill>
                    <a:blip r:embed="rId6">
                      <a:extLst>
                        <a:ext uri="{28A0092B-C50C-407E-A947-70E740481C1C}">
                          <a14:useLocalDpi xmlns:a14="http://schemas.microsoft.com/office/drawing/2010/main" val="0"/>
                        </a:ext>
                      </a:extLst>
                    </a:blip>
                    <a:stretch>
                      <a:fillRect/>
                    </a:stretch>
                  </pic:blipFill>
                  <pic:spPr>
                    <a:xfrm>
                      <a:off x="0" y="0"/>
                      <a:ext cx="1342417" cy="1342417"/>
                    </a:xfrm>
                    <a:prstGeom prst="rect">
                      <a:avLst/>
                    </a:prstGeom>
                  </pic:spPr>
                </pic:pic>
              </a:graphicData>
            </a:graphic>
            <wp14:sizeRelH relativeFrom="page">
              <wp14:pctWidth>0</wp14:pctWidth>
            </wp14:sizeRelH>
            <wp14:sizeRelV relativeFrom="page">
              <wp14:pctHeight>0</wp14:pctHeight>
            </wp14:sizeRelV>
          </wp:anchor>
        </w:drawing>
      </w:r>
      <w:r w:rsidR="002A6D16">
        <w:rPr>
          <w:rFonts w:eastAsiaTheme="minorHAnsi" w:hint="eastAsia"/>
          <w:noProof/>
        </w:rPr>
        <w:t xml:space="preserve">お申し込みはホームページ　</w:t>
      </w:r>
      <w:r>
        <w:rPr>
          <w:rFonts w:eastAsiaTheme="minorHAnsi" w:hint="eastAsia"/>
          <w:noProof/>
        </w:rPr>
        <w:t>【</w:t>
      </w:r>
      <w:r w:rsidR="002A6D16">
        <w:rPr>
          <w:rFonts w:eastAsiaTheme="minorHAnsi" w:hint="eastAsia"/>
          <w:noProof/>
        </w:rPr>
        <w:t>メニュー</w:t>
      </w:r>
      <w:r>
        <w:rPr>
          <w:rFonts w:eastAsiaTheme="minorHAnsi" w:hint="eastAsia"/>
          <w:noProof/>
        </w:rPr>
        <w:t>】→【文化講座・同好会】→【桑心会詳細】　からお願いします。</w:t>
      </w:r>
    </w:p>
    <w:p w:rsidR="00FC2A61" w:rsidRDefault="00FC2A61">
      <w:pPr>
        <w:rPr>
          <w:rFonts w:eastAsiaTheme="minorHAnsi"/>
          <w:noProof/>
        </w:rPr>
      </w:pPr>
      <w:r>
        <w:rPr>
          <w:rFonts w:eastAsiaTheme="minorHAnsi" w:hint="eastAsia"/>
          <w:noProof/>
        </w:rPr>
        <w:t>左のQ</w:t>
      </w:r>
      <w:r>
        <w:rPr>
          <w:rFonts w:eastAsiaTheme="minorHAnsi"/>
          <w:noProof/>
        </w:rPr>
        <w:t>R</w:t>
      </w:r>
      <w:r>
        <w:rPr>
          <w:rFonts w:eastAsiaTheme="minorHAnsi" w:hint="eastAsia"/>
          <w:noProof/>
        </w:rPr>
        <w:t>コードもご利用頂けます。</w:t>
      </w:r>
    </w:p>
    <w:p w:rsidR="00FC2A61" w:rsidRDefault="00FC2A61">
      <w:pPr>
        <w:rPr>
          <w:rFonts w:eastAsiaTheme="minorHAnsi"/>
          <w:noProof/>
        </w:rPr>
      </w:pPr>
    </w:p>
    <w:p w:rsidR="00FC2A61" w:rsidRDefault="00FC2A61" w:rsidP="00FC2A61">
      <w:pPr>
        <w:rPr>
          <w:rFonts w:ascii="Toppan Bunkyu Midashi Gothic Ex" w:eastAsia="Toppan Bunkyu Midashi Gothic Ex" w:hAnsi="Toppan Bunkyu Midashi Gothic Ex" w:hint="eastAsia"/>
          <w:noProof/>
        </w:rPr>
      </w:pPr>
      <w:r>
        <w:rPr>
          <w:rFonts w:ascii="Toppan Bunkyu Midashi Gothic Ex" w:eastAsia="Toppan Bunkyu Midashi Gothic Ex" w:hAnsi="Toppan Bunkyu Midashi Gothic Ex" w:hint="eastAsia"/>
          <w:noProof/>
        </w:rPr>
        <w:t>小唄教室</w:t>
      </w:r>
      <w:r w:rsidR="00800AC9">
        <w:rPr>
          <w:rFonts w:ascii="Apple Color Emoji" w:eastAsia="Toppan Bunkyu Midashi Gothic Ex" w:hAnsi="Apple Color Emoji" w:cs="Apple Color Emoji" w:hint="eastAsia"/>
          <w:noProof/>
        </w:rPr>
        <w:t>〜</w:t>
      </w:r>
      <w:r w:rsidR="00800AC9">
        <w:rPr>
          <w:rFonts w:ascii="Toppan Bunkyu Midashi Gothic Ex" w:eastAsia="Toppan Bunkyu Midashi Gothic Ex" w:hAnsi="Toppan Bunkyu Midashi Gothic Ex" w:hint="eastAsia"/>
          <w:noProof/>
        </w:rPr>
        <w:t>江戸のラブソングを習いませんか</w:t>
      </w:r>
    </w:p>
    <w:p w:rsidR="00FC2A61" w:rsidRDefault="00FC2A61">
      <w:pPr>
        <w:rPr>
          <w:rFonts w:eastAsiaTheme="minorHAnsi"/>
          <w:noProof/>
        </w:rPr>
      </w:pPr>
      <w:r>
        <w:rPr>
          <w:rFonts w:eastAsiaTheme="minorHAnsi" w:hint="eastAsia"/>
          <w:noProof/>
        </w:rPr>
        <w:t>小唄は幕末に誕生した最も新しい邦楽の一つです。江戸で好まれたため、江戸小唄とも呼ばれる長くても</w:t>
      </w:r>
      <w:r>
        <w:rPr>
          <w:rFonts w:eastAsiaTheme="minorHAnsi"/>
          <w:noProof/>
        </w:rPr>
        <w:t>4</w:t>
      </w:r>
      <w:r>
        <w:rPr>
          <w:rFonts w:eastAsiaTheme="minorHAnsi" w:hint="eastAsia"/>
          <w:noProof/>
        </w:rPr>
        <w:t>分程度の小曲です。粋や愚痴や痩せ我慢をうたった歌詞と、撥を使わない渋い三味線の音色が特徴です。</w:t>
      </w:r>
    </w:p>
    <w:p w:rsidR="00FC2A61" w:rsidRDefault="00FC2A61">
      <w:pPr>
        <w:rPr>
          <w:rFonts w:eastAsiaTheme="minorHAnsi"/>
          <w:noProof/>
        </w:rPr>
      </w:pPr>
      <w:r>
        <w:rPr>
          <w:rFonts w:eastAsiaTheme="minorHAnsi"/>
          <w:noProof/>
        </w:rPr>
        <w:t>6</w:t>
      </w:r>
      <w:r>
        <w:rPr>
          <w:rFonts w:eastAsiaTheme="minorHAnsi" w:hint="eastAsia"/>
          <w:noProof/>
        </w:rPr>
        <w:t>月より、小唄松峰派家元</w:t>
      </w:r>
      <w:r>
        <w:rPr>
          <w:rFonts w:eastAsiaTheme="minorHAnsi"/>
          <w:noProof/>
        </w:rPr>
        <w:t xml:space="preserve"> </w:t>
      </w:r>
      <w:r>
        <w:rPr>
          <w:rFonts w:eastAsiaTheme="minorHAnsi" w:hint="eastAsia"/>
          <w:noProof/>
        </w:rPr>
        <w:t>松峰照師匠に稽古場を開い</w:t>
      </w:r>
      <w:r>
        <w:rPr>
          <w:rFonts w:eastAsiaTheme="minorHAnsi" w:hint="eastAsia"/>
          <w:noProof/>
        </w:rPr>
        <w:lastRenderedPageBreak/>
        <w:t>て頂きます。小唄は短いなかに邦楽や芝居のエッセンスを取り入れていますので、邦楽の入り口としても最適です。見学も随時受け付けています。</w:t>
      </w:r>
      <w:r w:rsidR="00750654">
        <w:rPr>
          <w:rFonts w:eastAsiaTheme="minorHAnsi" w:hint="eastAsia"/>
          <w:noProof/>
        </w:rPr>
        <w:t>見学の</w:t>
      </w:r>
      <w:r>
        <w:rPr>
          <w:rFonts w:eastAsiaTheme="minorHAnsi" w:hint="eastAsia"/>
          <w:noProof/>
        </w:rPr>
        <w:t>予約は不要です。稽古時間中に獨楽庵にお越しください。</w:t>
      </w:r>
    </w:p>
    <w:p w:rsidR="00FC2A61" w:rsidRDefault="00026ABB">
      <w:pPr>
        <w:rPr>
          <w:rFonts w:eastAsiaTheme="minorHAnsi"/>
          <w:noProof/>
        </w:rPr>
      </w:pPr>
      <w:r>
        <w:rPr>
          <w:rFonts w:eastAsiaTheme="minorHAnsi" w:hint="eastAsia"/>
          <w:noProof/>
          <w:lang w:val="ja-JP"/>
        </w:rPr>
        <w:drawing>
          <wp:anchor distT="0" distB="0" distL="114300" distR="114300" simplePos="0" relativeHeight="251672576" behindDoc="0" locked="0" layoutInCell="1" allowOverlap="1">
            <wp:simplePos x="0" y="0"/>
            <wp:positionH relativeFrom="column">
              <wp:posOffset>3256915</wp:posOffset>
            </wp:positionH>
            <wp:positionV relativeFrom="paragraph">
              <wp:posOffset>226695</wp:posOffset>
            </wp:positionV>
            <wp:extent cx="1594485" cy="1196340"/>
            <wp:effectExtent l="0" t="4127" r="1587" b="1588"/>
            <wp:wrapSquare wrapText="bothSides"/>
            <wp:docPr id="15" name="図 15" descr="窓から外を眺めている&#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0004.HEIC"/>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594485" cy="1196340"/>
                    </a:xfrm>
                    <a:prstGeom prst="rect">
                      <a:avLst/>
                    </a:prstGeom>
                  </pic:spPr>
                </pic:pic>
              </a:graphicData>
            </a:graphic>
            <wp14:sizeRelH relativeFrom="page">
              <wp14:pctWidth>0</wp14:pctWidth>
            </wp14:sizeRelH>
            <wp14:sizeRelV relativeFrom="page">
              <wp14:pctHeight>0</wp14:pctHeight>
            </wp14:sizeRelV>
          </wp:anchor>
        </w:drawing>
      </w:r>
      <w:r w:rsidR="00FC2A61">
        <w:rPr>
          <w:rFonts w:eastAsiaTheme="minorHAnsi" w:hint="eastAsia"/>
          <w:noProof/>
        </w:rPr>
        <w:t xml:space="preserve">　稽古日・時間　毎月</w:t>
      </w:r>
      <w:r w:rsidR="00FC2A61">
        <w:rPr>
          <w:rFonts w:eastAsiaTheme="minorHAnsi"/>
          <w:noProof/>
        </w:rPr>
        <w:t>第2</w:t>
      </w:r>
      <w:r w:rsidR="00FC2A61">
        <w:rPr>
          <w:rFonts w:eastAsiaTheme="minorHAnsi" w:hint="eastAsia"/>
          <w:noProof/>
        </w:rPr>
        <w:t>、</w:t>
      </w:r>
      <w:r w:rsidR="00FC2A61">
        <w:rPr>
          <w:rFonts w:eastAsiaTheme="minorHAnsi"/>
          <w:noProof/>
        </w:rPr>
        <w:t>4</w:t>
      </w:r>
      <w:r w:rsidR="00FC2A61">
        <w:rPr>
          <w:rFonts w:eastAsiaTheme="minorHAnsi" w:hint="eastAsia"/>
          <w:noProof/>
        </w:rPr>
        <w:t>木曜日</w:t>
      </w:r>
    </w:p>
    <w:p w:rsidR="00FC2A61" w:rsidRDefault="00FC2A61">
      <w:pPr>
        <w:rPr>
          <w:rFonts w:eastAsiaTheme="minorHAnsi"/>
          <w:noProof/>
        </w:rPr>
      </w:pPr>
      <w:r>
        <w:rPr>
          <w:rFonts w:eastAsiaTheme="minorHAnsi"/>
          <w:noProof/>
        </w:rPr>
        <w:tab/>
      </w:r>
      <w:r>
        <w:rPr>
          <w:rFonts w:eastAsiaTheme="minorHAnsi"/>
          <w:noProof/>
        </w:rPr>
        <w:tab/>
      </w:r>
      <w:r w:rsidR="00B82A54">
        <w:rPr>
          <w:rFonts w:eastAsiaTheme="minorHAnsi" w:hint="eastAsia"/>
          <w:noProof/>
        </w:rPr>
        <w:t>午後</w:t>
      </w:r>
      <w:r w:rsidR="00B82A54">
        <w:rPr>
          <w:rFonts w:eastAsiaTheme="minorHAnsi"/>
          <w:noProof/>
        </w:rPr>
        <w:t>1</w:t>
      </w:r>
      <w:r>
        <w:rPr>
          <w:rFonts w:eastAsiaTheme="minorHAnsi" w:hint="eastAsia"/>
          <w:noProof/>
        </w:rPr>
        <w:t>時から午後</w:t>
      </w:r>
      <w:r w:rsidR="00B82A54">
        <w:rPr>
          <w:rFonts w:eastAsiaTheme="minorHAnsi"/>
          <w:noProof/>
        </w:rPr>
        <w:t>4</w:t>
      </w:r>
      <w:r>
        <w:rPr>
          <w:rFonts w:eastAsiaTheme="minorHAnsi" w:hint="eastAsia"/>
          <w:noProof/>
        </w:rPr>
        <w:t>時</w:t>
      </w:r>
    </w:p>
    <w:p w:rsidR="0001728C" w:rsidRDefault="0001728C">
      <w:pPr>
        <w:rPr>
          <w:rFonts w:eastAsiaTheme="minorHAnsi"/>
          <w:noProof/>
        </w:rPr>
      </w:pPr>
      <w:r>
        <w:rPr>
          <w:rFonts w:eastAsiaTheme="minorHAnsi" w:hint="eastAsia"/>
          <w:noProof/>
        </w:rPr>
        <w:t xml:space="preserve">　月謝　1</w:t>
      </w:r>
      <w:r>
        <w:rPr>
          <w:rFonts w:eastAsiaTheme="minorHAnsi"/>
          <w:noProof/>
        </w:rPr>
        <w:t>2,000</w:t>
      </w:r>
      <w:r>
        <w:rPr>
          <w:rFonts w:eastAsiaTheme="minorHAnsi" w:hint="eastAsia"/>
          <w:noProof/>
        </w:rPr>
        <w:t xml:space="preserve">円　</w:t>
      </w:r>
    </w:p>
    <w:p w:rsidR="0001728C" w:rsidRDefault="0001728C" w:rsidP="0001728C">
      <w:pPr>
        <w:ind w:firstLineChars="400" w:firstLine="840"/>
        <w:rPr>
          <w:rFonts w:eastAsiaTheme="minorHAnsi"/>
          <w:noProof/>
        </w:rPr>
      </w:pPr>
      <w:r>
        <w:rPr>
          <w:rFonts w:eastAsiaTheme="minorHAnsi" w:hint="eastAsia"/>
          <w:noProof/>
        </w:rPr>
        <w:t>他に松峰会会費</w:t>
      </w:r>
      <w:r>
        <w:rPr>
          <w:rFonts w:eastAsiaTheme="minorHAnsi"/>
          <w:noProof/>
        </w:rPr>
        <w:t>3,000</w:t>
      </w:r>
      <w:r>
        <w:rPr>
          <w:rFonts w:eastAsiaTheme="minorHAnsi" w:hint="eastAsia"/>
          <w:noProof/>
        </w:rPr>
        <w:t>円が必要です。</w:t>
      </w:r>
    </w:p>
    <w:p w:rsidR="0001728C" w:rsidRDefault="0001728C" w:rsidP="00980158">
      <w:pPr>
        <w:ind w:firstLineChars="100" w:firstLine="210"/>
        <w:rPr>
          <w:rFonts w:eastAsiaTheme="minorHAnsi"/>
          <w:noProof/>
        </w:rPr>
      </w:pPr>
      <w:r>
        <w:rPr>
          <w:rFonts w:eastAsiaTheme="minorHAnsi" w:hint="eastAsia"/>
          <w:noProof/>
        </w:rPr>
        <w:t>入門料（束修）</w:t>
      </w:r>
      <w:r w:rsidR="0065459E">
        <w:rPr>
          <w:rFonts w:eastAsiaTheme="minorHAnsi" w:hint="eastAsia"/>
          <w:noProof/>
        </w:rPr>
        <w:t xml:space="preserve">　</w:t>
      </w:r>
      <w:r>
        <w:rPr>
          <w:rFonts w:eastAsiaTheme="minorHAnsi"/>
          <w:noProof/>
        </w:rPr>
        <w:t>10,000</w:t>
      </w:r>
      <w:r>
        <w:rPr>
          <w:rFonts w:eastAsiaTheme="minorHAnsi" w:hint="eastAsia"/>
          <w:noProof/>
        </w:rPr>
        <w:t>円</w:t>
      </w:r>
    </w:p>
    <w:p w:rsidR="0065459E" w:rsidRDefault="0065459E" w:rsidP="0001728C">
      <w:pPr>
        <w:rPr>
          <w:rFonts w:eastAsiaTheme="minorHAnsi"/>
          <w:noProof/>
        </w:rPr>
      </w:pPr>
    </w:p>
    <w:p w:rsidR="0001728C" w:rsidRDefault="00732680" w:rsidP="0001728C">
      <w:pPr>
        <w:rPr>
          <w:rFonts w:eastAsiaTheme="minorHAnsi"/>
          <w:noProof/>
        </w:rPr>
      </w:pPr>
      <w:r>
        <w:rPr>
          <w:rFonts w:eastAsiaTheme="minorHAnsi" w:hint="eastAsia"/>
          <w:noProof/>
          <w:lang w:val="ja-JP"/>
        </w:rPr>
        <w:drawing>
          <wp:anchor distT="0" distB="0" distL="114300" distR="114300" simplePos="0" relativeHeight="251671552" behindDoc="0" locked="0" layoutInCell="1" allowOverlap="1" wp14:anchorId="326C7580" wp14:editId="05E481DA">
            <wp:simplePos x="0" y="0"/>
            <wp:positionH relativeFrom="column">
              <wp:posOffset>1643362</wp:posOffset>
            </wp:positionH>
            <wp:positionV relativeFrom="paragraph">
              <wp:posOffset>19375</wp:posOffset>
            </wp:positionV>
            <wp:extent cx="1477010" cy="1107440"/>
            <wp:effectExtent l="0" t="0" r="0" b="0"/>
            <wp:wrapSquare wrapText="bothSides"/>
            <wp:docPr id="14" name="図 14" descr="窓, 屋内, テーブル, 人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小唄 2.HEIC"/>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7010" cy="1107440"/>
                    </a:xfrm>
                    <a:prstGeom prst="rect">
                      <a:avLst/>
                    </a:prstGeom>
                  </pic:spPr>
                </pic:pic>
              </a:graphicData>
            </a:graphic>
            <wp14:sizeRelH relativeFrom="page">
              <wp14:pctWidth>0</wp14:pctWidth>
            </wp14:sizeRelH>
            <wp14:sizeRelV relativeFrom="page">
              <wp14:pctHeight>0</wp14:pctHeight>
            </wp14:sizeRelV>
          </wp:anchor>
        </w:drawing>
      </w:r>
      <w:r w:rsidR="0001728C">
        <w:rPr>
          <w:rFonts w:eastAsiaTheme="minorHAnsi" w:hint="eastAsia"/>
          <w:noProof/>
        </w:rPr>
        <w:t>小唄に誘うと「俺は（わたしは）音痴だから・・・」と尻込みする方が少なくありません。音痴の原因は曲のキーと歌い手のキーの不一致です。小唄では必ず歌い手のキーに三味線の調子をあわせてから唄ますので、キーの不一致は発生しません。つまり、音痴は発生しないのです。勇気をもってチャレンジしてみませんか。</w:t>
      </w:r>
    </w:p>
    <w:p w:rsidR="00B82A54" w:rsidRDefault="00B82A54" w:rsidP="0001728C">
      <w:pPr>
        <w:rPr>
          <w:rFonts w:eastAsiaTheme="minorHAnsi"/>
          <w:noProof/>
        </w:rPr>
      </w:pPr>
    </w:p>
    <w:p w:rsidR="00B82A54" w:rsidRPr="00B82A54" w:rsidRDefault="00B82A54" w:rsidP="0001728C">
      <w:pPr>
        <w:rPr>
          <w:rFonts w:eastAsiaTheme="minorHAnsi"/>
          <w:b/>
          <w:bCs/>
          <w:noProof/>
        </w:rPr>
      </w:pPr>
      <w:r w:rsidRPr="00B82A54">
        <w:rPr>
          <w:rFonts w:eastAsiaTheme="minorHAnsi" w:hint="eastAsia"/>
          <w:b/>
          <w:bCs/>
          <w:noProof/>
        </w:rPr>
        <w:t>見学も随時受け付けています。お気軽にお申し出ください。</w:t>
      </w:r>
    </w:p>
    <w:p w:rsidR="00FC2A61" w:rsidRDefault="00FC2A61">
      <w:pPr>
        <w:rPr>
          <w:rFonts w:eastAsiaTheme="minorHAnsi"/>
          <w:noProof/>
        </w:rPr>
      </w:pPr>
    </w:p>
    <w:p w:rsidR="0001728C" w:rsidRDefault="000B45E0">
      <w:pPr>
        <w:rPr>
          <w:rFonts w:eastAsiaTheme="minorHAnsi"/>
          <w:noProof/>
        </w:rPr>
      </w:pPr>
      <w:r>
        <w:rPr>
          <w:rFonts w:ascii="Toppan Bunkyu Midashi Gothic Ex" w:eastAsia="Toppan Bunkyu Midashi Gothic Ex" w:hAnsi="Toppan Bunkyu Midashi Gothic Ex" w:hint="eastAsia"/>
        </w:rPr>
        <w:t>夕涼みの席</w:t>
      </w:r>
    </w:p>
    <w:p w:rsidR="0001728C" w:rsidRDefault="00DD3E9E">
      <w:pPr>
        <w:rPr>
          <w:rFonts w:eastAsiaTheme="minorHAnsi"/>
          <w:noProof/>
        </w:rPr>
      </w:pPr>
      <w:r>
        <w:rPr>
          <w:rFonts w:eastAsiaTheme="minorHAnsi" w:hint="eastAsia"/>
          <w:noProof/>
          <w:lang w:val="ja-JP"/>
        </w:rPr>
        <w:drawing>
          <wp:anchor distT="0" distB="0" distL="114300" distR="114300" simplePos="0" relativeHeight="251669504" behindDoc="0" locked="0" layoutInCell="1" allowOverlap="1" wp14:anchorId="701AD88C">
            <wp:simplePos x="0" y="0"/>
            <wp:positionH relativeFrom="column">
              <wp:posOffset>21874</wp:posOffset>
            </wp:positionH>
            <wp:positionV relativeFrom="paragraph">
              <wp:posOffset>90983</wp:posOffset>
            </wp:positionV>
            <wp:extent cx="1422400" cy="1422400"/>
            <wp:effectExtent l="0" t="0" r="0" b="0"/>
            <wp:wrapSquare wrapText="bothSides"/>
            <wp:docPr id="13" name="図 13" descr="屋外, 木製, 座る,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夕涼み.jpeg"/>
                    <pic:cNvPicPr/>
                  </pic:nvPicPr>
                  <pic:blipFill>
                    <a:blip r:embed="rId9">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14:sizeRelH relativeFrom="page">
              <wp14:pctWidth>0</wp14:pctWidth>
            </wp14:sizeRelH>
            <wp14:sizeRelV relativeFrom="page">
              <wp14:pctHeight>0</wp14:pctHeight>
            </wp14:sizeRelV>
          </wp:anchor>
        </w:drawing>
      </w:r>
      <w:r w:rsidR="0001728C">
        <w:rPr>
          <w:rFonts w:eastAsiaTheme="minorHAnsi" w:hint="eastAsia"/>
          <w:noProof/>
        </w:rPr>
        <w:t>夏の暑い時期、茶人は朝会といって早朝のお茶会を楽しみま</w:t>
      </w:r>
      <w:r w:rsidR="008171D9">
        <w:rPr>
          <w:rFonts w:eastAsiaTheme="minorHAnsi" w:hint="eastAsia"/>
          <w:noProof/>
        </w:rPr>
        <w:t>す</w:t>
      </w:r>
      <w:r w:rsidR="0001728C">
        <w:rPr>
          <w:rFonts w:eastAsiaTheme="minorHAnsi" w:hint="eastAsia"/>
          <w:noProof/>
        </w:rPr>
        <w:t>。さらに、暁の茶事といって日の出前から</w:t>
      </w:r>
      <w:r>
        <w:rPr>
          <w:rFonts w:eastAsiaTheme="minorHAnsi" w:hint="eastAsia"/>
          <w:noProof/>
        </w:rPr>
        <w:t>軽い食事と</w:t>
      </w:r>
      <w:r w:rsidR="0001728C">
        <w:rPr>
          <w:rFonts w:eastAsiaTheme="minorHAnsi" w:hint="eastAsia"/>
          <w:noProof/>
        </w:rPr>
        <w:t>お茶を楽しむこともあります。夜でもいいようなものですが、冷房のない頃、夜に戸を開けていると虫が入ってきて散々なことになります。ですから、虫も寝静まっている</w:t>
      </w:r>
      <w:r w:rsidR="008171D9">
        <w:rPr>
          <w:rFonts w:eastAsiaTheme="minorHAnsi" w:hint="eastAsia"/>
          <w:noProof/>
        </w:rPr>
        <w:t>早朝</w:t>
      </w:r>
      <w:r w:rsidR="0001728C">
        <w:rPr>
          <w:rFonts w:eastAsiaTheme="minorHAnsi" w:hint="eastAsia"/>
          <w:noProof/>
        </w:rPr>
        <w:t>に茶会を開いたわけです。</w:t>
      </w:r>
    </w:p>
    <w:p w:rsidR="0001728C" w:rsidRDefault="0001728C">
      <w:pPr>
        <w:rPr>
          <w:rFonts w:eastAsiaTheme="minorHAnsi"/>
          <w:noProof/>
        </w:rPr>
      </w:pPr>
      <w:r>
        <w:rPr>
          <w:rFonts w:eastAsiaTheme="minorHAnsi" w:hint="eastAsia"/>
          <w:noProof/>
        </w:rPr>
        <w:t>今は冷房</w:t>
      </w:r>
      <w:r w:rsidR="008171D9">
        <w:rPr>
          <w:rFonts w:eastAsiaTheme="minorHAnsi" w:hint="eastAsia"/>
          <w:noProof/>
        </w:rPr>
        <w:t>という文明の利器</w:t>
      </w:r>
      <w:r>
        <w:rPr>
          <w:rFonts w:eastAsiaTheme="minorHAnsi" w:hint="eastAsia"/>
          <w:noProof/>
        </w:rPr>
        <w:t>がありますので、日が沈んでからもガラス戸を閉めて茶会を楽しむことができます。</w:t>
      </w:r>
      <w:r w:rsidR="008171D9">
        <w:rPr>
          <w:rFonts w:eastAsiaTheme="minorHAnsi" w:hint="eastAsia"/>
          <w:noProof/>
        </w:rPr>
        <w:t>夕暮れの</w:t>
      </w:r>
      <w:r>
        <w:rPr>
          <w:rFonts w:eastAsiaTheme="minorHAnsi" w:hint="eastAsia"/>
          <w:noProof/>
        </w:rPr>
        <w:t>うつろいを、ライトアップされた庭を愛でながらお茶を楽しみませんか。</w:t>
      </w:r>
    </w:p>
    <w:p w:rsidR="00FC2A61" w:rsidRDefault="000B45E0">
      <w:pPr>
        <w:rPr>
          <w:rFonts w:eastAsiaTheme="minorHAnsi"/>
          <w:noProof/>
        </w:rPr>
      </w:pPr>
      <w:r>
        <w:rPr>
          <w:rFonts w:eastAsiaTheme="minorHAnsi"/>
          <w:noProof/>
        </w:rPr>
        <w:t>8</w:t>
      </w:r>
      <w:r>
        <w:rPr>
          <w:rFonts w:eastAsiaTheme="minorHAnsi" w:hint="eastAsia"/>
          <w:noProof/>
        </w:rPr>
        <w:t>月は</w:t>
      </w:r>
      <w:r w:rsidR="008B1013">
        <w:rPr>
          <w:rFonts w:eastAsiaTheme="minorHAnsi" w:hint="eastAsia"/>
          <w:noProof/>
        </w:rPr>
        <w:t>、獨楽庵茶会、桑都体験茶会</w:t>
      </w:r>
      <w:r>
        <w:rPr>
          <w:rFonts w:eastAsiaTheme="minorHAnsi" w:hint="eastAsia"/>
          <w:noProof/>
        </w:rPr>
        <w:t>とも</w:t>
      </w:r>
      <w:r w:rsidR="008B1013">
        <w:rPr>
          <w:rFonts w:eastAsiaTheme="minorHAnsi" w:hint="eastAsia"/>
          <w:noProof/>
        </w:rPr>
        <w:t>通常時間に加え、加え夕涼みの席を開催します。</w:t>
      </w:r>
    </w:p>
    <w:p w:rsidR="008B1013" w:rsidRPr="000B45E0" w:rsidRDefault="000B45E0">
      <w:pPr>
        <w:rPr>
          <w:rFonts w:eastAsiaTheme="minorHAnsi" w:hint="eastAsia"/>
          <w:noProof/>
        </w:rPr>
      </w:pPr>
      <w:r>
        <w:rPr>
          <w:rFonts w:eastAsiaTheme="minorHAnsi" w:hint="eastAsia"/>
          <w:noProof/>
        </w:rPr>
        <w:t>席入は午後</w:t>
      </w:r>
      <w:r>
        <w:rPr>
          <w:rFonts w:eastAsiaTheme="minorHAnsi"/>
          <w:noProof/>
        </w:rPr>
        <w:t>5</w:t>
      </w:r>
      <w:r>
        <w:rPr>
          <w:rFonts w:eastAsiaTheme="minorHAnsi" w:hint="eastAsia"/>
          <w:noProof/>
        </w:rPr>
        <w:t>時（または</w:t>
      </w:r>
      <w:r>
        <w:rPr>
          <w:rFonts w:eastAsiaTheme="minorHAnsi"/>
          <w:noProof/>
        </w:rPr>
        <w:t>6</w:t>
      </w:r>
      <w:r>
        <w:rPr>
          <w:rFonts w:eastAsiaTheme="minorHAnsi" w:hint="eastAsia"/>
          <w:noProof/>
        </w:rPr>
        <w:t>時）。陽が傾き、刻一刻と表情を変える庭を眺めながら、涼しい茶室でイップク</w:t>
      </w:r>
      <w:r>
        <w:rPr>
          <w:rFonts w:eastAsiaTheme="minorHAnsi" w:hint="eastAsia"/>
          <w:noProof/>
        </w:rPr>
        <w:t>いかがですか。</w:t>
      </w:r>
    </w:p>
    <w:p w:rsidR="008B1013" w:rsidRDefault="008B1013" w:rsidP="008B1013">
      <w:pPr>
        <w:rPr>
          <w:rFonts w:eastAsiaTheme="minorHAnsi"/>
          <w:noProof/>
        </w:rPr>
      </w:pPr>
    </w:p>
    <w:p w:rsidR="008B1013" w:rsidRDefault="008B1013" w:rsidP="008B1013">
      <w:pPr>
        <w:rPr>
          <w:rFonts w:eastAsiaTheme="minorHAnsi"/>
          <w:noProof/>
        </w:rPr>
      </w:pPr>
      <w:r>
        <w:rPr>
          <w:rFonts w:ascii="Toppan Bunkyu Midashi Gothic Ex" w:eastAsia="Toppan Bunkyu Midashi Gothic Ex" w:hAnsi="Toppan Bunkyu Midashi Gothic Ex" w:hint="eastAsia"/>
        </w:rPr>
        <w:t>スケジュール</w:t>
      </w:r>
    </w:p>
    <w:p w:rsidR="008B1013" w:rsidRDefault="00B82A54" w:rsidP="008B1013">
      <w:pPr>
        <w:rPr>
          <w:rFonts w:eastAsiaTheme="minorHAnsi"/>
          <w:noProof/>
        </w:rPr>
      </w:pPr>
      <w:r>
        <w:rPr>
          <w:rFonts w:eastAsiaTheme="minorHAnsi"/>
          <w:noProof/>
        </w:rPr>
        <w:t>10</w:t>
      </w:r>
      <w:r>
        <w:rPr>
          <w:rFonts w:eastAsiaTheme="minorHAnsi" w:hint="eastAsia"/>
          <w:noProof/>
        </w:rPr>
        <w:t>月までの</w:t>
      </w:r>
      <w:r w:rsidR="008B1013">
        <w:rPr>
          <w:rFonts w:eastAsiaTheme="minorHAnsi" w:hint="eastAsia"/>
          <w:noProof/>
        </w:rPr>
        <w:t>獨楽庵茶会、桑都体験茶会の予約可能日</w:t>
      </w:r>
      <w:r>
        <w:rPr>
          <w:rFonts w:eastAsiaTheme="minorHAnsi" w:hint="eastAsia"/>
          <w:noProof/>
        </w:rPr>
        <w:t>を公開しております。</w:t>
      </w:r>
      <w:r w:rsidR="008B1013">
        <w:rPr>
          <w:rFonts w:eastAsiaTheme="minorHAnsi" w:hint="eastAsia"/>
          <w:noProof/>
        </w:rPr>
        <w:t>すでに予約が入っている日もございます。</w:t>
      </w:r>
      <w:r w:rsidR="008B1013" w:rsidRPr="00026ABB">
        <w:rPr>
          <w:rFonts w:eastAsiaTheme="minorHAnsi" w:hint="eastAsia"/>
          <w:b/>
          <w:bCs/>
          <w:noProof/>
          <w:u w:val="single"/>
        </w:rPr>
        <w:t>最新情報はホームページでお確かめください</w:t>
      </w:r>
      <w:r w:rsidR="008B1013">
        <w:rPr>
          <w:rFonts w:eastAsiaTheme="minorHAnsi" w:hint="eastAsia"/>
          <w:noProof/>
        </w:rPr>
        <w:t>（【メニュー】→【カレンダー】</w:t>
      </w:r>
      <w:r w:rsidR="00531C5B">
        <w:rPr>
          <w:rFonts w:eastAsiaTheme="minorHAnsi" w:hint="eastAsia"/>
          <w:noProof/>
        </w:rPr>
        <w:t>で“↓”をクリック、</w:t>
      </w:r>
      <w:r w:rsidR="008B1013">
        <w:rPr>
          <w:rFonts w:eastAsiaTheme="minorHAnsi" w:hint="eastAsia"/>
          <w:noProof/>
        </w:rPr>
        <w:t>プルダウン</w:t>
      </w:r>
      <w:r w:rsidR="00531C5B">
        <w:rPr>
          <w:rFonts w:eastAsiaTheme="minorHAnsi" w:hint="eastAsia"/>
          <w:noProof/>
        </w:rPr>
        <w:t>から</w:t>
      </w:r>
      <w:r w:rsidR="008B1013">
        <w:rPr>
          <w:rFonts w:eastAsiaTheme="minorHAnsi" w:hint="eastAsia"/>
          <w:noProof/>
        </w:rPr>
        <w:t>各月の予定</w:t>
      </w:r>
      <w:r w:rsidR="00531C5B">
        <w:rPr>
          <w:rFonts w:eastAsiaTheme="minorHAnsi" w:hint="eastAsia"/>
          <w:noProof/>
        </w:rPr>
        <w:t>を選択</w:t>
      </w:r>
      <w:r w:rsidR="008B1013">
        <w:rPr>
          <w:rFonts w:eastAsiaTheme="minorHAnsi" w:hint="eastAsia"/>
          <w:noProof/>
        </w:rPr>
        <w:t>）。</w:t>
      </w:r>
    </w:p>
    <w:p w:rsidR="00B83DE7" w:rsidRDefault="00B83DE7" w:rsidP="008B1013">
      <w:pPr>
        <w:rPr>
          <w:rFonts w:eastAsiaTheme="minorHAnsi"/>
          <w:noProof/>
        </w:rPr>
      </w:pPr>
    </w:p>
    <w:p w:rsidR="00AF1F48" w:rsidRDefault="00DD3E9E" w:rsidP="008B1013">
      <w:r>
        <w:rPr>
          <w:rFonts w:hint="eastAsia"/>
        </w:rPr>
        <w:t>友の会会員様向けの「獨楽庵茶会」</w:t>
      </w:r>
      <w:r w:rsidR="000B45E0">
        <w:rPr>
          <w:rFonts w:hint="eastAsia"/>
        </w:rPr>
        <w:t>、初心者向けの「桑都体験茶会」とも</w:t>
      </w:r>
      <w:proofErr w:type="gramStart"/>
      <w:r>
        <w:rPr>
          <w:rFonts w:hint="eastAsia"/>
        </w:rPr>
        <w:t>は</w:t>
      </w:r>
      <w:proofErr w:type="gramEnd"/>
      <w:r>
        <w:t>1</w:t>
      </w:r>
      <w:r w:rsidR="000B45E0">
        <w:t>1</w:t>
      </w:r>
      <w:r w:rsidR="000B45E0">
        <w:rPr>
          <w:rFonts w:hint="eastAsia"/>
        </w:rPr>
        <w:t>時</w:t>
      </w:r>
      <w:r>
        <w:rPr>
          <w:rFonts w:hint="eastAsia"/>
        </w:rPr>
        <w:t>または</w:t>
      </w:r>
      <w:r>
        <w:t>14</w:t>
      </w:r>
      <w:r>
        <w:rPr>
          <w:rFonts w:hint="eastAsia"/>
        </w:rPr>
        <w:t>時の席をお選びください。</w:t>
      </w:r>
    </w:p>
    <w:p w:rsidR="00B83DE7" w:rsidRDefault="00B83DE7" w:rsidP="008B1013"/>
    <w:p w:rsidR="00980158" w:rsidRPr="00A77C27" w:rsidRDefault="00A77C27" w:rsidP="008B1013">
      <w:pPr>
        <w:rPr>
          <w:rFonts w:ascii="Toppan Bunkyu Midashi Gothic Ex" w:eastAsia="Toppan Bunkyu Midashi Gothic Ex" w:hAnsi="Toppan Bunkyu Midashi Gothic Ex"/>
        </w:rPr>
      </w:pPr>
      <w:r w:rsidRPr="00A77C27">
        <w:rPr>
          <w:rFonts w:ascii="Toppan Bunkyu Midashi Gothic Ex" w:eastAsia="Toppan Bunkyu Midashi Gothic Ex" w:hAnsi="Toppan Bunkyu Midashi Gothic Ex" w:hint="eastAsia"/>
        </w:rPr>
        <w:t>夏期の獨楽庵</w:t>
      </w:r>
    </w:p>
    <w:p w:rsidR="00980158" w:rsidRDefault="00A77C27" w:rsidP="008B1013">
      <w:r>
        <w:rPr>
          <w:rFonts w:hint="eastAsia"/>
        </w:rPr>
        <w:t>獨楽庵茶会では、広間で一献差し上げたあと小間に移動して頂き、濃茶・薄茶を差し上げています。広間の開放的な空気から、小間の凝縮感へ。気持ちの切り替えを活かしてより美味しく濃茶を召し上がっていただけるように心掛けています。その演出のひとつが電灯を消し自然光の中での一服。光が十分でない場合には蝋燭を使います。</w:t>
      </w:r>
    </w:p>
    <w:p w:rsidR="00A77C27" w:rsidRDefault="00A77C27" w:rsidP="008B1013">
      <w:r>
        <w:rPr>
          <w:rFonts w:hint="eastAsia"/>
        </w:rPr>
        <w:t>小間席には空調がありませんので、夏の酷暑下では小間の使用は控えざるをえません。日中は、広間で一献をお出しして、中立のあと、再度広間に席入りしていただくことになります。初座と後座、できるだけ変化をつけて、濃茶を堪能していただけるように工夫したいと思っています。</w:t>
      </w:r>
    </w:p>
    <w:p w:rsidR="00A77C27" w:rsidRDefault="00A77C27" w:rsidP="008B1013">
      <w:r>
        <w:rPr>
          <w:rFonts w:hint="eastAsia"/>
        </w:rPr>
        <w:t>お仕事後にお集まり頂き、暮れていく露路の風情を愛でながらの獨楽庵茶会、桑都体験茶会も計画しています。詳しくはホームページでお知らせします。</w:t>
      </w:r>
    </w:p>
    <w:p w:rsidR="000B45E0" w:rsidRDefault="000B45E0" w:rsidP="008B1013"/>
    <w:p w:rsidR="000B45E0" w:rsidRDefault="00555361" w:rsidP="000B45E0">
      <w:pPr>
        <w:rPr>
          <w:rFonts w:eastAsiaTheme="minorHAnsi" w:hint="eastAsia"/>
          <w:noProof/>
        </w:rPr>
      </w:pPr>
      <w:r>
        <w:rPr>
          <w:rFonts w:ascii="Toppan Bunkyu Midashi Gothic Ex" w:eastAsia="Toppan Bunkyu Midashi Gothic Ex" w:hAnsi="Toppan Bunkyu Midashi Gothic Ex" w:hint="eastAsia"/>
        </w:rPr>
        <w:t>友の会入会のお願い</w:t>
      </w:r>
    </w:p>
    <w:p w:rsidR="000B45E0" w:rsidRDefault="000B45E0" w:rsidP="008B1013">
      <w:r>
        <w:rPr>
          <w:rFonts w:hint="eastAsia"/>
        </w:rPr>
        <w:t>獨楽庵は、友の会会員の皆様の会費で維持・運営しております。</w:t>
      </w:r>
    </w:p>
    <w:p w:rsidR="00C35AF2" w:rsidRDefault="00C35AF2" w:rsidP="008B1013">
      <w:r>
        <w:rPr>
          <w:rFonts w:hint="eastAsia"/>
        </w:rPr>
        <w:t>入会をご検討いただき、会員として獨楽庵を舞台に茶の湯の楽しみを深めて頂きたく存じております。</w:t>
      </w:r>
    </w:p>
    <w:p w:rsidR="00C35AF2" w:rsidRPr="00C35AF2" w:rsidRDefault="00C35AF2" w:rsidP="008B1013">
      <w:pPr>
        <w:rPr>
          <w:rFonts w:hint="eastAsia"/>
        </w:rPr>
      </w:pPr>
      <w:r>
        <w:rPr>
          <w:rFonts w:hint="eastAsia"/>
        </w:rPr>
        <w:t>何卒、皆様のご理解とご協力を心よりお願い申し上げます。</w:t>
      </w:r>
    </w:p>
    <w:sectPr w:rsidR="00C35AF2" w:rsidRPr="00C35AF2" w:rsidSect="00EA552A">
      <w:pgSz w:w="11900" w:h="16840"/>
      <w:pgMar w:top="720" w:right="720" w:bottom="72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oppan Bunkyu Midashi Gothic Ex">
    <w:panose1 w:val="020B0900000000000000"/>
    <w:charset w:val="80"/>
    <w:family w:val="swiss"/>
    <w:notTrueType/>
    <w:pitch w:val="variable"/>
    <w:sig w:usb0="00000003" w:usb1="2AC71C10" w:usb2="00000012" w:usb3="00000000" w:csb0="00020005" w:csb1="00000000"/>
  </w:font>
  <w:font w:name="YuKyokasho Yoko">
    <w:panose1 w:val="02000500000000000000"/>
    <w:charset w:val="80"/>
    <w:family w:val="auto"/>
    <w:pitch w:val="variable"/>
    <w:sig w:usb0="000002C7" w:usb1="2AC71C10" w:usb2="00000012" w:usb3="00000000" w:csb0="0002000D"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28"/>
    <w:rsid w:val="0001728C"/>
    <w:rsid w:val="00024084"/>
    <w:rsid w:val="00026ABB"/>
    <w:rsid w:val="000B45E0"/>
    <w:rsid w:val="00137186"/>
    <w:rsid w:val="00224DCA"/>
    <w:rsid w:val="00295425"/>
    <w:rsid w:val="002A6D16"/>
    <w:rsid w:val="002E4228"/>
    <w:rsid w:val="002E6020"/>
    <w:rsid w:val="00334CFE"/>
    <w:rsid w:val="00371F56"/>
    <w:rsid w:val="004B75A9"/>
    <w:rsid w:val="00500729"/>
    <w:rsid w:val="00531C5B"/>
    <w:rsid w:val="00555361"/>
    <w:rsid w:val="00626F79"/>
    <w:rsid w:val="006515E7"/>
    <w:rsid w:val="0065459E"/>
    <w:rsid w:val="00732680"/>
    <w:rsid w:val="00750654"/>
    <w:rsid w:val="007E6311"/>
    <w:rsid w:val="00800AC9"/>
    <w:rsid w:val="00813015"/>
    <w:rsid w:val="008171D9"/>
    <w:rsid w:val="008240A6"/>
    <w:rsid w:val="008475D5"/>
    <w:rsid w:val="00856E28"/>
    <w:rsid w:val="008B1013"/>
    <w:rsid w:val="008F7B3D"/>
    <w:rsid w:val="00957B11"/>
    <w:rsid w:val="00980158"/>
    <w:rsid w:val="009C1A12"/>
    <w:rsid w:val="009E13C6"/>
    <w:rsid w:val="00A639D5"/>
    <w:rsid w:val="00A66329"/>
    <w:rsid w:val="00A77C27"/>
    <w:rsid w:val="00AF1F48"/>
    <w:rsid w:val="00AF7D23"/>
    <w:rsid w:val="00B57EDD"/>
    <w:rsid w:val="00B82A54"/>
    <w:rsid w:val="00B83DE7"/>
    <w:rsid w:val="00C20128"/>
    <w:rsid w:val="00C35AF2"/>
    <w:rsid w:val="00C645D1"/>
    <w:rsid w:val="00CE5CAF"/>
    <w:rsid w:val="00DD3E9E"/>
    <w:rsid w:val="00E56835"/>
    <w:rsid w:val="00EA51EE"/>
    <w:rsid w:val="00EA552A"/>
    <w:rsid w:val="00F22283"/>
    <w:rsid w:val="00F34CAE"/>
    <w:rsid w:val="00F35E84"/>
    <w:rsid w:val="00FA048D"/>
    <w:rsid w:val="00FC2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064511"/>
  <w15:chartTrackingRefBased/>
  <w15:docId w15:val="{3E303D26-455F-6148-81A9-8FA04516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4DCA"/>
    <w:rPr>
      <w:rFonts w:ascii="ＭＳ 明朝" w:eastAsia="ＭＳ 明朝"/>
      <w:sz w:val="18"/>
      <w:szCs w:val="18"/>
    </w:rPr>
  </w:style>
  <w:style w:type="character" w:customStyle="1" w:styleId="a4">
    <w:name w:val="吹き出し (文字)"/>
    <w:basedOn w:val="a0"/>
    <w:link w:val="a3"/>
    <w:uiPriority w:val="99"/>
    <w:semiHidden/>
    <w:rsid w:val="00224DCA"/>
    <w:rPr>
      <w:rFonts w:ascii="ＭＳ 明朝" w:eastAsia="ＭＳ 明朝"/>
      <w:sz w:val="18"/>
      <w:szCs w:val="18"/>
    </w:rPr>
  </w:style>
  <w:style w:type="paragraph" w:styleId="a5">
    <w:name w:val="Date"/>
    <w:basedOn w:val="a"/>
    <w:next w:val="a"/>
    <w:link w:val="a6"/>
    <w:uiPriority w:val="99"/>
    <w:semiHidden/>
    <w:unhideWhenUsed/>
    <w:rsid w:val="00371F56"/>
  </w:style>
  <w:style w:type="character" w:customStyle="1" w:styleId="a6">
    <w:name w:val="日付 (文字)"/>
    <w:basedOn w:val="a0"/>
    <w:link w:val="a5"/>
    <w:uiPriority w:val="99"/>
    <w:semiHidden/>
    <w:rsid w:val="00371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優</dc:creator>
  <cp:keywords/>
  <dc:description/>
  <cp:lastModifiedBy>小坂 優</cp:lastModifiedBy>
  <cp:revision>4</cp:revision>
  <cp:lastPrinted>2024-05-30T09:04:00Z</cp:lastPrinted>
  <dcterms:created xsi:type="dcterms:W3CDTF">2024-08-01T06:32:00Z</dcterms:created>
  <dcterms:modified xsi:type="dcterms:W3CDTF">2024-08-01T06:38:00Z</dcterms:modified>
</cp:coreProperties>
</file>