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1F56" w:rsidRDefault="005426BC">
      <w:pPr>
        <w:rPr>
          <w:rFonts w:ascii="Toppan Bunkyu Midashi Gothic Ex" w:eastAsia="Toppan Bunkyu Midashi Gothic Ex" w:hAnsi="Toppan Bunkyu Midashi Gothic Ex"/>
          <w:noProof/>
        </w:rPr>
      </w:pPr>
      <w:r w:rsidRPr="00295425">
        <w:rPr>
          <w:rFonts w:ascii="Toppan Bunkyu Midashi Gothic Ex" w:eastAsia="Toppan Bunkyu Midashi Gothic Ex" w:hAnsi="Toppan Bunkyu Midashi Gothic Ex" w:hint="eastAsia"/>
          <w:noProof/>
        </w:rPr>
        <mc:AlternateContent>
          <mc:Choice Requires="wps">
            <w:drawing>
              <wp:anchor distT="180340" distB="180340" distL="180340" distR="180340" simplePos="0" relativeHeight="251660288" behindDoc="0" locked="0" layoutInCell="1" allowOverlap="1">
                <wp:simplePos x="0" y="0"/>
                <wp:positionH relativeFrom="column">
                  <wp:posOffset>74930</wp:posOffset>
                </wp:positionH>
                <wp:positionV relativeFrom="paragraph">
                  <wp:posOffset>998220</wp:posOffset>
                </wp:positionV>
                <wp:extent cx="6445250" cy="1722120"/>
                <wp:effectExtent l="0" t="0" r="19050" b="1778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445250" cy="1722120"/>
                        </a:xfrm>
                        <a:prstGeom prst="rect">
                          <a:avLst/>
                        </a:prstGeom>
                        <a:solidFill>
                          <a:schemeClr val="lt1"/>
                        </a:solidFill>
                        <a:ln w="6350">
                          <a:solidFill>
                            <a:prstClr val="black"/>
                          </a:solidFill>
                        </a:ln>
                      </wps:spPr>
                      <wps:txbx>
                        <w:txbxContent>
                          <w:p w:rsidR="007E5F29" w:rsidRDefault="005426BC">
                            <w:r>
                              <w:rPr>
                                <w:rFonts w:hint="eastAsia"/>
                              </w:rPr>
                              <w:t>厳しい残暑が続きましたが、「暑さ寒さも彼岸まで」といいます。</w:t>
                            </w:r>
                            <w:r>
                              <w:t>10</w:t>
                            </w:r>
                            <w:r>
                              <w:rPr>
                                <w:rFonts w:hint="eastAsia"/>
                              </w:rPr>
                              <w:t>月になれば、連年通りの気候に戻るのでしょうか。</w:t>
                            </w:r>
                            <w:r>
                              <w:t>10</w:t>
                            </w:r>
                            <w:r>
                              <w:rPr>
                                <w:rFonts w:hint="eastAsia"/>
                              </w:rPr>
                              <w:t>月には小間席を復活させ、</w:t>
                            </w:r>
                            <w:r>
                              <w:t>11</w:t>
                            </w:r>
                            <w:r>
                              <w:rPr>
                                <w:rFonts w:hint="eastAsia"/>
                              </w:rPr>
                              <w:t>月の炉開きを迎えたいと思っておりますが、如何なりますでしょうか。</w:t>
                            </w:r>
                          </w:p>
                          <w:p w:rsidR="005426BC" w:rsidRDefault="005426BC">
                            <w:pPr>
                              <w:rPr>
                                <w:rFonts w:hint="eastAsia"/>
                              </w:rPr>
                            </w:pPr>
                            <w:r>
                              <w:rPr>
                                <w:rFonts w:hint="eastAsia"/>
                              </w:rPr>
                              <w:t>夏の間開催いたしました「夕涼み席」。秋の夜の風情を楽しむ席として、</w:t>
                            </w:r>
                            <w:r>
                              <w:t>10</w:t>
                            </w:r>
                            <w:r>
                              <w:rPr>
                                <w:rFonts w:hint="eastAsia"/>
                              </w:rPr>
                              <w:t>月以降も継続しようと思います。詳しくは、ホームページでお知らせします。</w:t>
                            </w:r>
                          </w:p>
                          <w:p w:rsidR="00732680" w:rsidRDefault="00732680" w:rsidP="00EA552A">
                            <w:pPr>
                              <w:ind w:left="5880" w:firstLine="840"/>
                            </w:pPr>
                            <w:r>
                              <w:rPr>
                                <w:rFonts w:hint="eastAsia"/>
                              </w:rPr>
                              <w:t>一般社団法人獨楽庵</w:t>
                            </w:r>
                          </w:p>
                          <w:p w:rsidR="00732680" w:rsidRDefault="00732680" w:rsidP="00EA552A">
                            <w:pPr>
                              <w:ind w:left="6720"/>
                            </w:pPr>
                            <w:r>
                              <w:rPr>
                                <w:rFonts w:hint="eastAsia"/>
                              </w:rPr>
                              <w:t>代表理事　小坂優（宗優）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pt;margin-top:78.6pt;width:507.5pt;height:135.6pt;z-index:251660288;visibility:visible;mso-wrap-style:square;mso-width-percent:0;mso-height-percent:0;mso-wrap-distance-left:14.2pt;mso-wrap-distance-top:14.2pt;mso-wrap-distance-right:14.2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5KNagIAALMEAAAOAAAAZHJzL2Uyb0RvYy54bWysVEtu2zAQ3RfoHQjuG9mqk7RG5MBNkKJA&#13;&#10;kARIiqxpioqFUhyWpC2lyxgIeoheoei65/FF+kh/8uuq6Ibi/B5n3szo4LBrNJsr52syBe/v9DhT&#13;&#10;RlJZm5uCf746efOOMx+EKYUmowp+qzw/HL1+ddDaocppSrpUjgHE+GFrCz4NwQ6zzMupaoTfIasM&#13;&#10;jBW5RgSI7iYrnWiB3ugs7/X2spZcaR1J5T20xysjHyX8qlIynFeVV4HpgiO3kE6Xzkk8s9GBGN44&#13;&#10;Yae1XKch/iGLRtQGj26hjkUQbObqF1BNLR15qsKOpCajqqqlSjWgmn7vWTWXU2FVqgXkeLulyf8/&#13;&#10;WHk2v3CsLguec2ZEgxYtF/fLu5/Lu9/LxXe2XPxYLhbLu1+QWR7paq0fIurSIi50H6hD2zd6D2Vk&#13;&#10;oatcE7+oj8EO4m+3ZKsuMAnl3mCwm+/CJGHr7+d5P0/tyB7CrfPho6KGxUvBHbqZSBbzUx+QClw3&#13;&#10;LvE1T7ouT2qtkxAnSB1px+YCvdchJYmIJ17asBapvEUeLxAi9DZ+ooX8Est8igBJGygjKavi4y10&#13;&#10;k27N1ITKWxDlaDV53sqTGrinwocL4TBqIADrE85xVJqQDK1vnE3JffubPvpjAmDlrMXoFtx/nQmn&#13;&#10;ONOfDGbjfX8wiLOehMHuPnhl7rFl8thiZs0RgaE+FtXKdI3+QW+ulaPmGls2jq/CJIzE2wUPm+tR&#13;&#10;WC0UtlSq8Tg5YbqtCKfm0soIHcmNfF5118LZdT8DRuGMNkMuhs/auvKNkYbGs0BVnXoeCV6xuuYd&#13;&#10;m5Hast7iuHqP5eT18K8Z/QEAAP//AwBQSwMEFAAGAAgAAAAhAPYwwYzgAAAAEAEAAA8AAABkcnMv&#13;&#10;ZG93bnJldi54bWxMT8lOwzAQvSPxD9YgcaNOo1JCGqdiaXvhREGc3XhqW8R2ZLtp+HumJ7jM6M3y&#13;&#10;lmY9uZ6NGJMNXsB8VgBD3wVlvRbw+bG9q4ClLL2SffAo4AcTrNvrq0bWKpz9O477rBmR+FRLASbn&#13;&#10;oeY8dQadTLMwoKfdMUQnM8GouYryTOSu52VRLLmT1pOCkQO+GOy+9ycnYPOsH3VXyWg2lbJ2nL6O&#13;&#10;b3onxO3N9Lqi8rQClnHKfx9wyUD+oSVjh3DyKrGe8JzsZ+r3DyWwy0FRLml0ELAoqwXwtuH/g7S/&#13;&#10;AAAA//8DAFBLAQItABQABgAIAAAAIQC2gziS/gAAAOEBAAATAAAAAAAAAAAAAAAAAAAAAABbQ29u&#13;&#10;dGVudF9UeXBlc10ueG1sUEsBAi0AFAAGAAgAAAAhADj9If/WAAAAlAEAAAsAAAAAAAAAAAAAAAAA&#13;&#10;LwEAAF9yZWxzLy5yZWxzUEsBAi0AFAAGAAgAAAAhABk/ko1qAgAAswQAAA4AAAAAAAAAAAAAAAAA&#13;&#10;LgIAAGRycy9lMm9Eb2MueG1sUEsBAi0AFAAGAAgAAAAhAPYwwYzgAAAAEAEAAA8AAAAAAAAAAAAA&#13;&#10;AAAAxAQAAGRycy9kb3ducmV2LnhtbFBLBQYAAAAABAAEAPMAAADRBQAAAAA=&#13;&#10;" fillcolor="white [3201]" strokeweight=".5pt">
                <v:textbox>
                  <w:txbxContent>
                    <w:p w:rsidR="007E5F29" w:rsidRDefault="005426BC">
                      <w:r>
                        <w:rPr>
                          <w:rFonts w:hint="eastAsia"/>
                        </w:rPr>
                        <w:t>厳しい残暑が続きましたが、「暑さ寒さも彼岸まで」といいます。</w:t>
                      </w:r>
                      <w:r>
                        <w:t>10</w:t>
                      </w:r>
                      <w:r>
                        <w:rPr>
                          <w:rFonts w:hint="eastAsia"/>
                        </w:rPr>
                        <w:t>月になれば、連年通りの気候に戻るのでしょうか。</w:t>
                      </w:r>
                      <w:r>
                        <w:t>10</w:t>
                      </w:r>
                      <w:r>
                        <w:rPr>
                          <w:rFonts w:hint="eastAsia"/>
                        </w:rPr>
                        <w:t>月には小間席を復活させ、</w:t>
                      </w:r>
                      <w:r>
                        <w:t>11</w:t>
                      </w:r>
                      <w:r>
                        <w:rPr>
                          <w:rFonts w:hint="eastAsia"/>
                        </w:rPr>
                        <w:t>月の炉開きを迎えたいと思っておりますが、如何なりますでしょうか。</w:t>
                      </w:r>
                    </w:p>
                    <w:p w:rsidR="005426BC" w:rsidRDefault="005426BC">
                      <w:pPr>
                        <w:rPr>
                          <w:rFonts w:hint="eastAsia"/>
                        </w:rPr>
                      </w:pPr>
                      <w:r>
                        <w:rPr>
                          <w:rFonts w:hint="eastAsia"/>
                        </w:rPr>
                        <w:t>夏の間開催いたしました「夕涼み席」。秋の夜の風情を楽しむ席として、</w:t>
                      </w:r>
                      <w:r>
                        <w:t>10</w:t>
                      </w:r>
                      <w:r>
                        <w:rPr>
                          <w:rFonts w:hint="eastAsia"/>
                        </w:rPr>
                        <w:t>月以降も継続しようと思います。詳しくは、ホームページでお知らせします。</w:t>
                      </w:r>
                    </w:p>
                    <w:p w:rsidR="00732680" w:rsidRDefault="00732680" w:rsidP="00EA552A">
                      <w:pPr>
                        <w:ind w:left="5880" w:firstLine="840"/>
                      </w:pPr>
                      <w:r>
                        <w:rPr>
                          <w:rFonts w:hint="eastAsia"/>
                        </w:rPr>
                        <w:t>一般社団法人獨楽庵</w:t>
                      </w:r>
                    </w:p>
                    <w:p w:rsidR="00732680" w:rsidRDefault="00732680" w:rsidP="00EA552A">
                      <w:pPr>
                        <w:ind w:left="6720"/>
                      </w:pPr>
                      <w:r>
                        <w:rPr>
                          <w:rFonts w:hint="eastAsia"/>
                        </w:rPr>
                        <w:t>代表理事　小坂優（宗優）</w:t>
                      </w:r>
                    </w:p>
                  </w:txbxContent>
                </v:textbox>
                <w10:wrap type="square"/>
              </v:shape>
            </w:pict>
          </mc:Fallback>
        </mc:AlternateContent>
      </w:r>
      <w:r w:rsidRPr="00295425">
        <w:rPr>
          <w:rFonts w:ascii="Toppan Bunkyu Midashi Gothic Ex" w:eastAsia="Toppan Bunkyu Midashi Gothic Ex" w:hAnsi="Toppan Bunkyu Midashi Gothic Ex"/>
          <w:noProof/>
        </w:rPr>
        <mc:AlternateContent>
          <mc:Choice Requires="wps">
            <w:drawing>
              <wp:anchor distT="0" distB="0" distL="114300" distR="114300" simplePos="0" relativeHeight="251659264" behindDoc="0" locked="0" layoutInCell="1" allowOverlap="1">
                <wp:simplePos x="0" y="0"/>
                <wp:positionH relativeFrom="column">
                  <wp:posOffset>979577</wp:posOffset>
                </wp:positionH>
                <wp:positionV relativeFrom="paragraph">
                  <wp:posOffset>63537</wp:posOffset>
                </wp:positionV>
                <wp:extent cx="4866005" cy="789940"/>
                <wp:effectExtent l="25400" t="25400" r="36195" b="35560"/>
                <wp:wrapTopAndBottom/>
                <wp:docPr id="1" name="テキスト ボックス 1"/>
                <wp:cNvGraphicFramePr/>
                <a:graphic xmlns:a="http://schemas.openxmlformats.org/drawingml/2006/main">
                  <a:graphicData uri="http://schemas.microsoft.com/office/word/2010/wordprocessingShape">
                    <wps:wsp>
                      <wps:cNvSpPr txBox="1"/>
                      <wps:spPr>
                        <a:xfrm>
                          <a:off x="0" y="0"/>
                          <a:ext cx="4866005" cy="789940"/>
                        </a:xfrm>
                        <a:prstGeom prst="rect">
                          <a:avLst/>
                        </a:prstGeom>
                        <a:solidFill>
                          <a:schemeClr val="lt1"/>
                        </a:solidFill>
                        <a:ln w="63500" cmpd="dbl">
                          <a:solidFill>
                            <a:prstClr val="black"/>
                          </a:solidFill>
                        </a:ln>
                      </wps:spPr>
                      <wps:txbx>
                        <w:txbxContent>
                          <w:p w:rsidR="00732680" w:rsidRPr="00800AC9" w:rsidRDefault="00732680" w:rsidP="005426BC">
                            <w:pPr>
                              <w:jc w:val="center"/>
                              <w:rPr>
                                <w:rFonts w:ascii="YuKyokasho Yoko" w:eastAsia="YuKyokasho Yoko" w:hAnsi="YuKyokasho Yoko"/>
                                <w:b/>
                                <w:bCs/>
                                <w:sz w:val="32"/>
                                <w:szCs w:val="32"/>
                              </w:rPr>
                            </w:pPr>
                            <w:r w:rsidRPr="00C20128">
                              <w:rPr>
                                <w:rFonts w:ascii="YuKyokasho Yoko" w:eastAsia="YuKyokasho Yoko" w:hAnsi="YuKyokasho Yoko" w:hint="eastAsia"/>
                                <w:b/>
                                <w:bCs/>
                                <w:sz w:val="72"/>
                                <w:szCs w:val="72"/>
                              </w:rPr>
                              <w:t>獨楽庵便り</w:t>
                            </w:r>
                            <w:r>
                              <w:rPr>
                                <w:rFonts w:ascii="YuKyokasho Yoko" w:eastAsia="YuKyokasho Yoko" w:hAnsi="YuKyokasho Yoko"/>
                                <w:b/>
                                <w:bCs/>
                                <w:sz w:val="72"/>
                                <w:szCs w:val="72"/>
                              </w:rPr>
                              <w:t xml:space="preserve"> </w:t>
                            </w:r>
                            <w:r>
                              <w:rPr>
                                <w:rFonts w:ascii="YuKyokasho Yoko" w:eastAsia="YuKyokasho Yoko" w:hAnsi="YuKyokasho Yoko" w:hint="eastAsia"/>
                                <w:b/>
                                <w:bCs/>
                                <w:sz w:val="32"/>
                                <w:szCs w:val="32"/>
                              </w:rPr>
                              <w:t xml:space="preserve"> </w:t>
                            </w:r>
                            <w:r>
                              <w:rPr>
                                <w:rFonts w:ascii="YuKyokasho Yoko" w:eastAsia="YuKyokasho Yoko" w:hAnsi="YuKyokasho Yoko"/>
                                <w:b/>
                                <w:bCs/>
                                <w:sz w:val="32"/>
                                <w:szCs w:val="32"/>
                              </w:rPr>
                              <w:t>2024</w:t>
                            </w:r>
                            <w:r>
                              <w:rPr>
                                <w:rFonts w:ascii="YuKyokasho Yoko" w:eastAsia="YuKyokasho Yoko" w:hAnsi="YuKyokasho Yoko" w:hint="eastAsia"/>
                                <w:b/>
                                <w:bCs/>
                                <w:sz w:val="32"/>
                                <w:szCs w:val="32"/>
                              </w:rPr>
                              <w:t>年</w:t>
                            </w:r>
                            <w:r w:rsidR="00AE78AF">
                              <w:rPr>
                                <w:rFonts w:ascii="YuKyokasho Yoko" w:eastAsia="YuKyokasho Yoko" w:hAnsi="YuKyokasho Yoko" w:hint="eastAsia"/>
                                <w:b/>
                                <w:bCs/>
                                <w:sz w:val="32"/>
                                <w:szCs w:val="32"/>
                              </w:rPr>
                              <w:t>9</w:t>
                            </w:r>
                            <w:r w:rsidR="005426BC">
                              <w:rPr>
                                <w:rFonts w:ascii="YuKyokasho Yoko" w:eastAsia="YuKyokasho Yoko" w:hAnsi="YuKyokasho Yoko"/>
                                <w:b/>
                                <w:bCs/>
                                <w:sz w:val="32"/>
                                <w:szCs w:val="32"/>
                              </w:rPr>
                              <w:t> </w:t>
                            </w:r>
                            <w:r w:rsidR="005426BC">
                              <w:rPr>
                                <w:rFonts w:ascii="YuKyokasho Yoko" w:eastAsia="YuKyokasho Yoko" w:hAnsi="YuKyokasho Yoko" w:hint="eastAsia"/>
                                <w:b/>
                                <w:bCs/>
                                <w:sz w:val="32"/>
                                <w:szCs w:val="32"/>
                              </w:rPr>
                              <w:t>,</w:t>
                            </w:r>
                            <w:r w:rsidR="005426BC">
                              <w:rPr>
                                <w:rFonts w:ascii="YuKyokasho Yoko" w:eastAsia="YuKyokasho Yoko" w:hAnsi="YuKyokasho Yoko"/>
                                <w:b/>
                                <w:bCs/>
                                <w:sz w:val="32"/>
                                <w:szCs w:val="32"/>
                              </w:rPr>
                              <w:t>10</w:t>
                            </w:r>
                            <w:r>
                              <w:rPr>
                                <w:rFonts w:ascii="YuKyokasho Yoko" w:eastAsia="YuKyokasho Yoko" w:hAnsi="YuKyokasho Yoko" w:hint="eastAsia"/>
                                <w:b/>
                                <w:bCs/>
                                <w:sz w:val="32"/>
                                <w:szCs w:val="32"/>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7.15pt;margin-top:5pt;width:383.1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rELdAIAAMUEAAAOAAAAZHJzL2Uyb0RvYy54bWysVMtOGzEU3VfqP1jel5nQECBiglIQVSUE&#13;&#10;SFCxdjweMqpftZ3M0CWRqn5Ef6Hqut8zP9JjZxIe7arqxnPfj3PvnaPjVkmyFM7XRhd0sJNTIjQ3&#13;&#10;Za3vCvrx5uzNASU+MF0yabQo6L3w9Hjy+tVRY8di18yNLIUjCKL9uLEFnYdgx1nm+Vwo5neMFRrK&#13;&#10;yjjFAlh3l5WONYiuZLab56OsMa60znDhPaSnayWdpPhVJXi4rCovApEFRW0hvS69s/hmkyM2vnPM&#13;&#10;zmvel8H+oQrFao2k21CnLDCycPUfoVTNnfGmCjvcqMxUVc1F6gHdDPIX3VzPmRWpF4Dj7RYm///C&#13;&#10;8ovllSN1idlRopnCiLrV1+7hR/fwq1t9I93qe7dadQ8/wZNBhKuxfgyvawu/0L4zbXTt5R7CiEJb&#13;&#10;ORW/6I9AD+Dvt2CLNhAO4fBgNMrzPUo4dPsHh4fDNI3s0ds6H94Lo0gkCuowzIQxW577gIww3ZjE&#13;&#10;ZN7IujyrpUxMXCBxIh1ZMoxehlQjPJ5ZSU2ago7e7uUokSsLGMqZTEme2cU021gzyfin2PHzaOCk&#13;&#10;hjDis8YhUqGdtT28PUYzU94DOmfWu+gtP6sR/pz5cMUclg+l4KDCJZ5KGtRneoqSuXFf/iaP9tgJ&#13;&#10;aClpsMwF9Z8XzAlK5AeNbTkcDIEuCYkZ7u3vgnFPNbOnGr1QJwagYSNQXSKjfZAbsnJG3eLupjEr&#13;&#10;VExz5C5o2JAnYX1iuFsuptNkhH23LJzra8tj6DikCOtNe8uc7UccsBwXZrP2bPxi0mvb6KnNdBFM&#13;&#10;Vac1iDivUe3hx62k6fR3HY/xKZ+sHv8+k98AAAD//wMAUEsDBBQABgAIAAAAIQBOxEpk4gAAAA8B&#13;&#10;AAAPAAAAZHJzL2Rvd25yZXYueG1sTE/BTsMwDL0j8Q+RJ3Fj6bpSsa7phBicuLCxA8es8dJqjdM1&#13;&#10;2Vb4eswJLpaf/fz8XrkaXScuOITWk4LZNAGBVHvTklWw+3i9fwQRoiajO0+o4AsDrKrbm1IXxl9p&#13;&#10;g5dttIJFKBRaQRNjX0gZ6gadDlPfI/Hu4AenI8PBSjPoK4u7TqZJkkunW+IPje7xucH6uD07Bamz&#13;&#10;ODse7O7Nvn+u85c8PX2fnFJ3k3G95PK0BBFxjH8X8JuB/UPFxvb+TCaIjvFDNmcqNwkHY8IiTXIQ&#13;&#10;ex7MswxkVcr/OaofAAAA//8DAFBLAQItABQABgAIAAAAIQC2gziS/gAAAOEBAAATAAAAAAAAAAAA&#13;&#10;AAAAAAAAAABbQ29udGVudF9UeXBlc10ueG1sUEsBAi0AFAAGAAgAAAAhADj9If/WAAAAlAEAAAsA&#13;&#10;AAAAAAAAAAAAAAAALwEAAF9yZWxzLy5yZWxzUEsBAi0AFAAGAAgAAAAhAMtGsQt0AgAAxQQAAA4A&#13;&#10;AAAAAAAAAAAAAAAALgIAAGRycy9lMm9Eb2MueG1sUEsBAi0AFAAGAAgAAAAhAE7ESmTiAAAADwEA&#13;&#10;AA8AAAAAAAAAAAAAAAAAzgQAAGRycy9kb3ducmV2LnhtbFBLBQYAAAAABAAEAPMAAADdBQAAAAA=&#13;&#10;" fillcolor="white [3201]" strokeweight="5pt">
                <v:stroke linestyle="thinThin"/>
                <v:textbox>
                  <w:txbxContent>
                    <w:p w:rsidR="00732680" w:rsidRPr="00800AC9" w:rsidRDefault="00732680" w:rsidP="005426BC">
                      <w:pPr>
                        <w:jc w:val="center"/>
                        <w:rPr>
                          <w:rFonts w:ascii="YuKyokasho Yoko" w:eastAsia="YuKyokasho Yoko" w:hAnsi="YuKyokasho Yoko"/>
                          <w:b/>
                          <w:bCs/>
                          <w:sz w:val="32"/>
                          <w:szCs w:val="32"/>
                        </w:rPr>
                      </w:pPr>
                      <w:r w:rsidRPr="00C20128">
                        <w:rPr>
                          <w:rFonts w:ascii="YuKyokasho Yoko" w:eastAsia="YuKyokasho Yoko" w:hAnsi="YuKyokasho Yoko" w:hint="eastAsia"/>
                          <w:b/>
                          <w:bCs/>
                          <w:sz w:val="72"/>
                          <w:szCs w:val="72"/>
                        </w:rPr>
                        <w:t>獨楽庵便り</w:t>
                      </w:r>
                      <w:r>
                        <w:rPr>
                          <w:rFonts w:ascii="YuKyokasho Yoko" w:eastAsia="YuKyokasho Yoko" w:hAnsi="YuKyokasho Yoko"/>
                          <w:b/>
                          <w:bCs/>
                          <w:sz w:val="72"/>
                          <w:szCs w:val="72"/>
                        </w:rPr>
                        <w:t xml:space="preserve"> </w:t>
                      </w:r>
                      <w:r>
                        <w:rPr>
                          <w:rFonts w:ascii="YuKyokasho Yoko" w:eastAsia="YuKyokasho Yoko" w:hAnsi="YuKyokasho Yoko" w:hint="eastAsia"/>
                          <w:b/>
                          <w:bCs/>
                          <w:sz w:val="32"/>
                          <w:szCs w:val="32"/>
                        </w:rPr>
                        <w:t xml:space="preserve"> </w:t>
                      </w:r>
                      <w:r>
                        <w:rPr>
                          <w:rFonts w:ascii="YuKyokasho Yoko" w:eastAsia="YuKyokasho Yoko" w:hAnsi="YuKyokasho Yoko"/>
                          <w:b/>
                          <w:bCs/>
                          <w:sz w:val="32"/>
                          <w:szCs w:val="32"/>
                        </w:rPr>
                        <w:t>2024</w:t>
                      </w:r>
                      <w:r>
                        <w:rPr>
                          <w:rFonts w:ascii="YuKyokasho Yoko" w:eastAsia="YuKyokasho Yoko" w:hAnsi="YuKyokasho Yoko" w:hint="eastAsia"/>
                          <w:b/>
                          <w:bCs/>
                          <w:sz w:val="32"/>
                          <w:szCs w:val="32"/>
                        </w:rPr>
                        <w:t>年</w:t>
                      </w:r>
                      <w:r w:rsidR="00AE78AF">
                        <w:rPr>
                          <w:rFonts w:ascii="YuKyokasho Yoko" w:eastAsia="YuKyokasho Yoko" w:hAnsi="YuKyokasho Yoko" w:hint="eastAsia"/>
                          <w:b/>
                          <w:bCs/>
                          <w:sz w:val="32"/>
                          <w:szCs w:val="32"/>
                        </w:rPr>
                        <w:t>9</w:t>
                      </w:r>
                      <w:r w:rsidR="005426BC">
                        <w:rPr>
                          <w:rFonts w:ascii="YuKyokasho Yoko" w:eastAsia="YuKyokasho Yoko" w:hAnsi="YuKyokasho Yoko"/>
                          <w:b/>
                          <w:bCs/>
                          <w:sz w:val="32"/>
                          <w:szCs w:val="32"/>
                        </w:rPr>
                        <w:t> </w:t>
                      </w:r>
                      <w:r w:rsidR="005426BC">
                        <w:rPr>
                          <w:rFonts w:ascii="YuKyokasho Yoko" w:eastAsia="YuKyokasho Yoko" w:hAnsi="YuKyokasho Yoko" w:hint="eastAsia"/>
                          <w:b/>
                          <w:bCs/>
                          <w:sz w:val="32"/>
                          <w:szCs w:val="32"/>
                        </w:rPr>
                        <w:t>,</w:t>
                      </w:r>
                      <w:r w:rsidR="005426BC">
                        <w:rPr>
                          <w:rFonts w:ascii="YuKyokasho Yoko" w:eastAsia="YuKyokasho Yoko" w:hAnsi="YuKyokasho Yoko"/>
                          <w:b/>
                          <w:bCs/>
                          <w:sz w:val="32"/>
                          <w:szCs w:val="32"/>
                        </w:rPr>
                        <w:t>10</w:t>
                      </w:r>
                      <w:r>
                        <w:rPr>
                          <w:rFonts w:ascii="YuKyokasho Yoko" w:eastAsia="YuKyokasho Yoko" w:hAnsi="YuKyokasho Yoko" w:hint="eastAsia"/>
                          <w:b/>
                          <w:bCs/>
                          <w:sz w:val="32"/>
                          <w:szCs w:val="32"/>
                        </w:rPr>
                        <w:t>月号</w:t>
                      </w:r>
                    </w:p>
                  </w:txbxContent>
                </v:textbox>
                <w10:wrap type="topAndBottom"/>
              </v:shape>
            </w:pict>
          </mc:Fallback>
        </mc:AlternateContent>
      </w:r>
      <w:r w:rsidR="009C1A12">
        <w:rPr>
          <w:rFonts w:ascii="Toppan Bunkyu Midashi Gothic Ex" w:eastAsia="Toppan Bunkyu Midashi Gothic Ex" w:hAnsi="Toppan Bunkyu Midashi Gothic Ex" w:hint="eastAsia"/>
          <w:noProof/>
        </w:rPr>
        <w:t>獨楽庵の日常</w:t>
      </w:r>
    </w:p>
    <w:p w:rsidR="004C1528" w:rsidRDefault="005426BC" w:rsidP="005426BC">
      <w:pPr>
        <w:ind w:firstLineChars="50" w:firstLine="105"/>
        <w:rPr>
          <w:rFonts w:eastAsiaTheme="minorHAnsi"/>
          <w:noProof/>
        </w:rPr>
      </w:pPr>
      <w:r>
        <w:rPr>
          <w:rFonts w:eastAsiaTheme="minorHAnsi" w:hint="eastAsia"/>
          <w:noProof/>
          <w:lang w:val="ja-JP"/>
        </w:rPr>
        <w:drawing>
          <wp:anchor distT="0" distB="0" distL="114300" distR="114300" simplePos="0" relativeHeight="251676672" behindDoc="0" locked="0" layoutInCell="1" allowOverlap="1">
            <wp:simplePos x="0" y="0"/>
            <wp:positionH relativeFrom="column">
              <wp:posOffset>3810</wp:posOffset>
            </wp:positionH>
            <wp:positionV relativeFrom="paragraph">
              <wp:posOffset>54036</wp:posOffset>
            </wp:positionV>
            <wp:extent cx="1704852" cy="2272683"/>
            <wp:effectExtent l="0" t="0" r="0" b="635"/>
            <wp:wrapSquare wrapText="bothSides"/>
            <wp:docPr id="7" name="図 7" descr="屋内, テーブル, 座る, 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3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852" cy="2272683"/>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hint="eastAsia"/>
          <w:noProof/>
        </w:rPr>
        <w:t>暑い暑いと言いながら、季節は確実に秋に向かっています。昼間は厳しい残暑でも、陽が落ちると半袖では肌寒く感じるようになります。</w:t>
      </w:r>
    </w:p>
    <w:p w:rsidR="005426BC" w:rsidRDefault="005426BC" w:rsidP="005426BC">
      <w:pPr>
        <w:rPr>
          <w:rFonts w:eastAsiaTheme="minorHAnsi"/>
          <w:noProof/>
        </w:rPr>
      </w:pPr>
      <w:r>
        <w:rPr>
          <w:rFonts w:eastAsiaTheme="minorHAnsi" w:hint="eastAsia"/>
          <w:noProof/>
        </w:rPr>
        <w:t>こうなると、夏の間眠っていたお茶の虫が騒ぎ始めるようで、各所でお茶会が開かれます。コロナ禍の間は忘れていた、秋の茶道界の賑わいです。</w:t>
      </w:r>
    </w:p>
    <w:p w:rsidR="005426BC" w:rsidRDefault="005426BC" w:rsidP="005426BC">
      <w:pPr>
        <w:rPr>
          <w:rFonts w:eastAsiaTheme="minorHAnsi"/>
          <w:noProof/>
        </w:rPr>
      </w:pPr>
      <w:r>
        <w:rPr>
          <w:rFonts w:eastAsiaTheme="minorHAnsi" w:hint="eastAsia"/>
          <w:noProof/>
        </w:rPr>
        <w:t xml:space="preserve">　獨楽庵亭主も、多分に漏れずお茶会の席主を勤めました。</w:t>
      </w:r>
      <w:r>
        <w:rPr>
          <w:rFonts w:eastAsiaTheme="minorHAnsi"/>
          <w:noProof/>
        </w:rPr>
        <w:t>去る9</w:t>
      </w:r>
      <w:r>
        <w:rPr>
          <w:rFonts w:eastAsiaTheme="minorHAnsi" w:hint="eastAsia"/>
          <w:noProof/>
        </w:rPr>
        <w:t>月</w:t>
      </w:r>
      <w:r>
        <w:rPr>
          <w:rFonts w:eastAsiaTheme="minorHAnsi"/>
          <w:noProof/>
        </w:rPr>
        <w:t>15</w:t>
      </w:r>
      <w:r>
        <w:rPr>
          <w:rFonts w:eastAsiaTheme="minorHAnsi" w:hint="eastAsia"/>
          <w:noProof/>
        </w:rPr>
        <w:t>日、江戸川区行船公園内の「源心庵」にて開催された『夕月の会』には、獨楽庵友の会の会員様も大勢応援にいらして下さいました。江戸川区という完全にアウェーでしたが、お陰様でホームの気持ちで席主を勤めあげることができました。この場をお借りしまして心より御礼申し上げます。</w:t>
      </w:r>
    </w:p>
    <w:p w:rsidR="005426BC" w:rsidRDefault="005426BC" w:rsidP="005426BC">
      <w:pPr>
        <w:rPr>
          <w:rFonts w:eastAsiaTheme="minorHAnsi"/>
          <w:noProof/>
        </w:rPr>
      </w:pPr>
      <w:r>
        <w:rPr>
          <w:rFonts w:eastAsiaTheme="minorHAnsi" w:hint="eastAsia"/>
          <w:noProof/>
        </w:rPr>
        <w:t xml:space="preserve">　1</w:t>
      </w:r>
      <w:r>
        <w:rPr>
          <w:rFonts w:eastAsiaTheme="minorHAnsi"/>
          <w:noProof/>
        </w:rPr>
        <w:t>0</w:t>
      </w:r>
      <w:r>
        <w:rPr>
          <w:rFonts w:eastAsiaTheme="minorHAnsi" w:hint="eastAsia"/>
          <w:noProof/>
        </w:rPr>
        <w:t>月には、鎌倉・建長寺の『四つ頭茶会』で宗徧流を代表して、少林窟の席主を勤めます。こちらは、宗徧流歴戦の勇者が周りを固めてくれるので、安心して席主役に専念いたします。</w:t>
      </w:r>
    </w:p>
    <w:p w:rsidR="005426BC" w:rsidRDefault="005426BC" w:rsidP="005426BC">
      <w:pPr>
        <w:rPr>
          <w:rFonts w:eastAsiaTheme="minorHAnsi"/>
          <w:noProof/>
        </w:rPr>
      </w:pPr>
      <w:r>
        <w:rPr>
          <w:rFonts w:eastAsiaTheme="minorHAnsi" w:hint="eastAsia"/>
          <w:noProof/>
        </w:rPr>
        <w:t xml:space="preserve">　秋の深まりとともに獨楽庵茶会もより深く茶の湯の楽しみを味わっていただけるよう、今後も精進を続けてまいります。</w:t>
      </w:r>
    </w:p>
    <w:p w:rsidR="005426BC" w:rsidRDefault="005426BC" w:rsidP="005426BC">
      <w:pPr>
        <w:rPr>
          <w:rFonts w:eastAsiaTheme="minorHAnsi" w:hint="eastAsia"/>
          <w:noProof/>
        </w:rPr>
      </w:pPr>
    </w:p>
    <w:p w:rsidR="005426BC" w:rsidRDefault="005426BC">
      <w:pPr>
        <w:rPr>
          <w:rFonts w:eastAsiaTheme="minorHAnsi"/>
          <w:noProof/>
        </w:rPr>
      </w:pPr>
    </w:p>
    <w:p w:rsidR="005426BC" w:rsidRDefault="005426BC">
      <w:pPr>
        <w:rPr>
          <w:rFonts w:ascii="Toppan Bunkyu Midashi Gothic Ex" w:eastAsia="Toppan Bunkyu Midashi Gothic Ex" w:hAnsi="Toppan Bunkyu Midashi Gothic Ex"/>
          <w:noProof/>
        </w:rPr>
      </w:pPr>
    </w:p>
    <w:p w:rsidR="000B45E0" w:rsidRPr="005426BC" w:rsidRDefault="009E13C6">
      <w:pPr>
        <w:rPr>
          <w:rFonts w:eastAsiaTheme="minorHAnsi"/>
          <w:noProof/>
        </w:rPr>
      </w:pPr>
      <w:r>
        <w:rPr>
          <w:rFonts w:ascii="Toppan Bunkyu Midashi Gothic Ex" w:eastAsia="Toppan Bunkyu Midashi Gothic Ex" w:hAnsi="Toppan Bunkyu Midashi Gothic Ex" w:hint="eastAsia"/>
          <w:noProof/>
        </w:rPr>
        <w:t>桑</w:t>
      </w:r>
      <w:r w:rsidR="004C1528">
        <w:rPr>
          <w:rFonts w:ascii="Toppan Bunkyu Midashi Gothic Ex" w:eastAsia="Toppan Bunkyu Midashi Gothic Ex" w:hAnsi="Toppan Bunkyu Midashi Gothic Ex" w:hint="eastAsia"/>
          <w:noProof/>
        </w:rPr>
        <w:t>美</w:t>
      </w:r>
      <w:r>
        <w:rPr>
          <w:rFonts w:ascii="Toppan Bunkyu Midashi Gothic Ex" w:eastAsia="Toppan Bunkyu Midashi Gothic Ex" w:hAnsi="Toppan Bunkyu Midashi Gothic Ex" w:hint="eastAsia"/>
          <w:noProof/>
        </w:rPr>
        <w:t>会</w:t>
      </w:r>
      <w:r w:rsidR="00716045">
        <w:rPr>
          <w:rFonts w:ascii="Toppan Bunkyu Midashi Gothic Ex" w:eastAsia="Toppan Bunkyu Midashi Gothic Ex" w:hAnsi="Toppan Bunkyu Midashi Gothic Ex" w:hint="eastAsia"/>
          <w:noProof/>
        </w:rPr>
        <w:t>（そうびかい）</w:t>
      </w:r>
    </w:p>
    <w:p w:rsidR="004C1528" w:rsidRDefault="009E13C6" w:rsidP="005426BC">
      <w:pPr>
        <w:ind w:firstLineChars="50" w:firstLine="105"/>
        <w:rPr>
          <w:rFonts w:eastAsiaTheme="minorHAnsi"/>
          <w:noProof/>
        </w:rPr>
      </w:pPr>
      <w:r>
        <w:rPr>
          <w:rFonts w:eastAsiaTheme="minorHAnsi" w:hint="eastAsia"/>
          <w:noProof/>
        </w:rPr>
        <w:t>江戸時代の茶人の</w:t>
      </w:r>
      <w:r w:rsidR="002E6020">
        <w:rPr>
          <w:rFonts w:eastAsiaTheme="minorHAnsi" w:hint="eastAsia"/>
          <w:noProof/>
        </w:rPr>
        <w:t>書状を題材に、崩し字を読み解く勉強会</w:t>
      </w:r>
      <w:r w:rsidR="004C1528">
        <w:rPr>
          <w:rFonts w:eastAsiaTheme="minorHAnsi" w:hint="eastAsia"/>
          <w:noProof/>
        </w:rPr>
        <w:t>『桑心会（そうしんかい）』。この桑心会で講師をお願いしている、古美術商・藤本洋子氏が獨楽庵にて古書画転を開催します。</w:t>
      </w:r>
    </w:p>
    <w:p w:rsidR="005426BC" w:rsidRDefault="005426BC">
      <w:pPr>
        <w:rPr>
          <w:rFonts w:eastAsiaTheme="minorHAnsi"/>
          <w:noProof/>
        </w:rPr>
      </w:pPr>
      <w:r>
        <w:rPr>
          <w:rFonts w:eastAsiaTheme="minorHAnsi" w:hint="eastAsia"/>
          <w:noProof/>
        </w:rPr>
        <w:t xml:space="preserve">　日時 </w:t>
      </w:r>
      <w:r>
        <w:rPr>
          <w:rFonts w:eastAsiaTheme="minorHAnsi"/>
          <w:noProof/>
        </w:rPr>
        <w:t>10</w:t>
      </w:r>
      <w:r>
        <w:rPr>
          <w:rFonts w:eastAsiaTheme="minorHAnsi" w:hint="eastAsia"/>
          <w:noProof/>
        </w:rPr>
        <w:t>月</w:t>
      </w:r>
      <w:r>
        <w:rPr>
          <w:rFonts w:eastAsiaTheme="minorHAnsi"/>
          <w:noProof/>
        </w:rPr>
        <w:t>2</w:t>
      </w:r>
      <w:r>
        <w:rPr>
          <w:rFonts w:eastAsiaTheme="minorHAnsi" w:hint="eastAsia"/>
          <w:noProof/>
        </w:rPr>
        <w:t>、</w:t>
      </w:r>
      <w:r>
        <w:rPr>
          <w:rFonts w:eastAsiaTheme="minorHAnsi"/>
          <w:noProof/>
        </w:rPr>
        <w:t>3</w:t>
      </w:r>
      <w:r>
        <w:rPr>
          <w:rFonts w:eastAsiaTheme="minorHAnsi" w:hint="eastAsia"/>
          <w:noProof/>
        </w:rPr>
        <w:t>、</w:t>
      </w:r>
      <w:r>
        <w:rPr>
          <w:rFonts w:eastAsiaTheme="minorHAnsi"/>
          <w:noProof/>
        </w:rPr>
        <w:t>4</w:t>
      </w:r>
      <w:r>
        <w:rPr>
          <w:rFonts w:eastAsiaTheme="minorHAnsi" w:hint="eastAsia"/>
          <w:noProof/>
        </w:rPr>
        <w:t>日　午前</w:t>
      </w:r>
      <w:r>
        <w:rPr>
          <w:rFonts w:eastAsiaTheme="minorHAnsi"/>
          <w:noProof/>
        </w:rPr>
        <w:t>10</w:t>
      </w:r>
      <w:r>
        <w:rPr>
          <w:rFonts w:eastAsiaTheme="minorHAnsi" w:hint="eastAsia"/>
          <w:noProof/>
        </w:rPr>
        <w:t>時から午後</w:t>
      </w:r>
      <w:r>
        <w:rPr>
          <w:rFonts w:eastAsiaTheme="minorHAnsi"/>
          <w:noProof/>
        </w:rPr>
        <w:t>5</w:t>
      </w:r>
      <w:r>
        <w:rPr>
          <w:rFonts w:eastAsiaTheme="minorHAnsi" w:hint="eastAsia"/>
          <w:noProof/>
        </w:rPr>
        <w:t>時</w:t>
      </w:r>
    </w:p>
    <w:p w:rsidR="004C1528" w:rsidRDefault="005426BC">
      <w:pPr>
        <w:rPr>
          <w:rFonts w:eastAsiaTheme="minorHAnsi"/>
          <w:noProof/>
        </w:rPr>
      </w:pPr>
      <w:r>
        <w:rPr>
          <w:rFonts w:eastAsiaTheme="minorHAnsi" w:hint="eastAsia"/>
          <w:noProof/>
        </w:rPr>
        <w:t>ただし、</w:t>
      </w:r>
      <w:r>
        <w:rPr>
          <w:rFonts w:eastAsiaTheme="minorHAnsi"/>
          <w:noProof/>
        </w:rPr>
        <w:t>2</w:t>
      </w:r>
      <w:r>
        <w:rPr>
          <w:rFonts w:eastAsiaTheme="minorHAnsi" w:hint="eastAsia"/>
          <w:noProof/>
        </w:rPr>
        <w:t>日は正午から。最終日は</w:t>
      </w:r>
      <w:r>
        <w:rPr>
          <w:rFonts w:eastAsiaTheme="minorHAnsi"/>
          <w:noProof/>
        </w:rPr>
        <w:t>4</w:t>
      </w:r>
      <w:r>
        <w:rPr>
          <w:rFonts w:eastAsiaTheme="minorHAnsi" w:hint="eastAsia"/>
          <w:noProof/>
        </w:rPr>
        <w:t>時に終了します。</w:t>
      </w:r>
    </w:p>
    <w:p w:rsidR="005426BC" w:rsidRDefault="005426BC">
      <w:pPr>
        <w:rPr>
          <w:rFonts w:eastAsiaTheme="minorHAnsi" w:hint="eastAsia"/>
          <w:noProof/>
        </w:rPr>
      </w:pPr>
      <w:r>
        <w:rPr>
          <w:rFonts w:ascii="Apple Color Emoji" w:eastAsiaTheme="minorHAnsi" w:hAnsi="Apple Color Emoji" w:cs="Apple Color Emoji" w:hint="eastAsia"/>
          <w:noProof/>
        </w:rPr>
        <w:t xml:space="preserve">　</w:t>
      </w:r>
      <w:r>
        <w:rPr>
          <w:rFonts w:ascii="Cambria" w:eastAsiaTheme="minorHAnsi" w:hAnsi="Cambria" w:cs="Cambria" w:hint="eastAsia"/>
          <w:noProof/>
        </w:rPr>
        <w:t>観覧無料。予約の必要はありません。</w:t>
      </w:r>
    </w:p>
    <w:p w:rsidR="004C1528" w:rsidRDefault="004C1528">
      <w:pPr>
        <w:rPr>
          <w:rFonts w:eastAsiaTheme="minorHAnsi"/>
          <w:noProof/>
        </w:rPr>
      </w:pPr>
      <w:r>
        <w:rPr>
          <w:rFonts w:eastAsiaTheme="minorHAnsi"/>
          <w:noProof/>
        </w:rPr>
        <w:drawing>
          <wp:inline distT="0" distB="0" distL="0" distR="0">
            <wp:extent cx="3185795" cy="2148840"/>
            <wp:effectExtent l="0" t="0" r="1905" b="0"/>
            <wp:docPr id="5" name="図 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桑美会.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5795" cy="2148840"/>
                    </a:xfrm>
                    <a:prstGeom prst="rect">
                      <a:avLst/>
                    </a:prstGeom>
                  </pic:spPr>
                </pic:pic>
              </a:graphicData>
            </a:graphic>
          </wp:inline>
        </w:drawing>
      </w:r>
    </w:p>
    <w:p w:rsidR="005426BC" w:rsidRPr="005426BC" w:rsidRDefault="005426BC">
      <w:pPr>
        <w:rPr>
          <w:rFonts w:ascii="Toppan Bunkyu Midashi Gothic Ex" w:eastAsia="Toppan Bunkyu Midashi Gothic Ex" w:hAnsi="Toppan Bunkyu Midashi Gothic Ex" w:hint="eastAsia"/>
          <w:b/>
          <w:bCs/>
          <w:noProof/>
        </w:rPr>
      </w:pPr>
      <w:r>
        <w:rPr>
          <w:rFonts w:ascii="Toppan Bunkyu Midashi Gothic Ex" w:eastAsia="Toppan Bunkyu Midashi Gothic Ex" w:hAnsi="Toppan Bunkyu Midashi Gothic Ex" w:hint="eastAsia"/>
          <w:noProof/>
        </w:rPr>
        <w:t xml:space="preserve">　</w:t>
      </w:r>
      <w:r>
        <w:rPr>
          <w:rFonts w:ascii="Cambria" w:eastAsiaTheme="minorHAnsi" w:hAnsi="Cambria" w:cs="Cambria" w:hint="eastAsia"/>
          <w:noProof/>
        </w:rPr>
        <w:t>会期中、獨楽庵が呈茶をいたします。気候が許せば小間席で、残暑厳しい折には「力囲棚」を使った立礼で一服差し上げる予定です。</w:t>
      </w:r>
    </w:p>
    <w:p w:rsidR="005426BC" w:rsidRDefault="005426BC">
      <w:pPr>
        <w:rPr>
          <w:rFonts w:ascii="Toppan Bunkyu Midashi Gothic Ex" w:eastAsia="Toppan Bunkyu Midashi Gothic Ex" w:hAnsi="Toppan Bunkyu Midashi Gothic Ex"/>
          <w:noProof/>
        </w:rPr>
      </w:pPr>
    </w:p>
    <w:p w:rsidR="005426BC" w:rsidRDefault="005426BC">
      <w:pPr>
        <w:rPr>
          <w:rFonts w:ascii="Toppan Bunkyu Midashi Gothic Ex" w:eastAsia="Toppan Bunkyu Midashi Gothic Ex" w:hAnsi="Toppan Bunkyu Midashi Gothic Ex"/>
          <w:noProof/>
        </w:rPr>
      </w:pPr>
      <w:r>
        <w:rPr>
          <w:rFonts w:ascii="Toppan Bunkyu Midashi Gothic Ex" w:eastAsia="Toppan Bunkyu Midashi Gothic Ex" w:hAnsi="Toppan Bunkyu Midashi Gothic Ex" w:hint="eastAsia"/>
          <w:noProof/>
        </w:rPr>
        <w:t>正座不要の本格茶道</w:t>
      </w:r>
    </w:p>
    <w:p w:rsidR="002A6D16" w:rsidRDefault="005426BC" w:rsidP="005426BC">
      <w:pPr>
        <w:ind w:firstLineChars="50" w:firstLine="105"/>
        <w:rPr>
          <w:rFonts w:eastAsiaTheme="minorHAnsi"/>
          <w:noProof/>
        </w:rPr>
      </w:pPr>
      <w:r>
        <w:rPr>
          <w:rFonts w:eastAsiaTheme="minorHAnsi" w:hint="eastAsia"/>
          <w:noProof/>
        </w:rPr>
        <w:t>正座ができないということだけで、茶道を諦めていませんか？諦めているとすれば、それは大変もったいない事だと</w:t>
      </w:r>
      <w:r w:rsidR="00716045">
        <w:rPr>
          <w:rFonts w:eastAsiaTheme="minorHAnsi" w:hint="eastAsia"/>
          <w:noProof/>
        </w:rPr>
        <w:t>獨楽庵は考えます</w:t>
      </w:r>
      <w:r>
        <w:rPr>
          <w:rFonts w:eastAsiaTheme="minorHAnsi" w:hint="eastAsia"/>
          <w:noProof/>
        </w:rPr>
        <w:t>。</w:t>
      </w:r>
    </w:p>
    <w:p w:rsidR="005426BC" w:rsidRDefault="005426BC">
      <w:pPr>
        <w:rPr>
          <w:rFonts w:eastAsiaTheme="minorHAnsi"/>
          <w:noProof/>
        </w:rPr>
      </w:pPr>
      <w:r>
        <w:rPr>
          <w:rFonts w:eastAsiaTheme="minorHAnsi" w:hint="eastAsia"/>
          <w:noProof/>
        </w:rPr>
        <w:t xml:space="preserve">　獨楽庵では、宗徧流</w:t>
      </w:r>
      <w:r>
        <w:rPr>
          <w:rFonts w:eastAsiaTheme="minorHAnsi"/>
          <w:noProof/>
        </w:rPr>
        <w:t>11</w:t>
      </w:r>
      <w:r>
        <w:rPr>
          <w:rFonts w:eastAsiaTheme="minorHAnsi" w:hint="eastAsia"/>
          <w:noProof/>
        </w:rPr>
        <w:t>世家元・幽々斎宗匠考案の立礼机、『力囲棚』を使った教室を開講します。</w:t>
      </w:r>
    </w:p>
    <w:p w:rsidR="005426BC" w:rsidRDefault="005426BC">
      <w:pPr>
        <w:rPr>
          <w:rFonts w:eastAsiaTheme="minorHAnsi"/>
          <w:noProof/>
        </w:rPr>
      </w:pPr>
      <w:r>
        <w:rPr>
          <w:rFonts w:eastAsiaTheme="minorHAnsi" w:hint="eastAsia"/>
          <w:noProof/>
        </w:rPr>
        <w:t xml:space="preserve">　利休の遺偈から名付けられた『力囲棚』は、他の多くの立礼机と一線を画し、濃茶の道具にも負けない力</w:t>
      </w:r>
      <w:r w:rsidR="0044362B">
        <w:rPr>
          <w:rFonts w:ascii="Toppan Bunkyu Midashi Gothic Ex" w:eastAsia="Toppan Bunkyu Midashi Gothic Ex" w:hAnsi="Toppan Bunkyu Midashi Gothic Ex" w:hint="eastAsia"/>
          <w:noProof/>
        </w:rPr>
        <w:lastRenderedPageBreak/>
        <w:drawing>
          <wp:anchor distT="0" distB="0" distL="114300" distR="114300" simplePos="0" relativeHeight="251677696" behindDoc="0" locked="0" layoutInCell="1" allowOverlap="1">
            <wp:simplePos x="0" y="0"/>
            <wp:positionH relativeFrom="column">
              <wp:posOffset>4488</wp:posOffset>
            </wp:positionH>
            <wp:positionV relativeFrom="paragraph">
              <wp:posOffset>148</wp:posOffset>
            </wp:positionV>
            <wp:extent cx="1455938" cy="1455938"/>
            <wp:effectExtent l="0" t="0" r="5080" b="5080"/>
            <wp:wrapSquare wrapText="bothSides"/>
            <wp:docPr id="8" name="図 8" descr="テーブル, 屋内, 木製, 椅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力囲棚.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938" cy="1455938"/>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hint="eastAsia"/>
          <w:noProof/>
        </w:rPr>
        <w:t>強さを特徴としています</w:t>
      </w:r>
      <w:r w:rsidR="0044362B">
        <w:rPr>
          <w:rFonts w:eastAsiaTheme="minorHAnsi" w:hint="eastAsia"/>
          <w:noProof/>
        </w:rPr>
        <w:t>。ですから、</w:t>
      </w:r>
      <w:r>
        <w:rPr>
          <w:rFonts w:eastAsiaTheme="minorHAnsi" w:hint="eastAsia"/>
          <w:noProof/>
        </w:rPr>
        <w:t>薄茶はもちろんのこと、濃茶、炭点前にも用いることができます。つまり、</w:t>
      </w:r>
      <w:r w:rsidRPr="0044362B">
        <w:rPr>
          <w:rFonts w:eastAsiaTheme="minorHAnsi" w:hint="eastAsia"/>
          <w:b/>
          <w:bCs/>
          <w:noProof/>
        </w:rPr>
        <w:t>茶事</w:t>
      </w:r>
      <w:r>
        <w:rPr>
          <w:rFonts w:eastAsiaTheme="minorHAnsi" w:hint="eastAsia"/>
          <w:noProof/>
        </w:rPr>
        <w:t>を行えるのです。獨楽庵を舞台に『力囲棚』を使って、茶事、茶会を催されては如何でしょう。『力囲棚』</w:t>
      </w:r>
      <w:r w:rsidR="0044362B">
        <w:rPr>
          <w:rFonts w:eastAsiaTheme="minorHAnsi" w:hint="eastAsia"/>
          <w:noProof/>
        </w:rPr>
        <w:t>の</w:t>
      </w:r>
      <w:r>
        <w:rPr>
          <w:rFonts w:eastAsiaTheme="minorHAnsi" w:hint="eastAsia"/>
          <w:noProof/>
        </w:rPr>
        <w:t>点前は、</w:t>
      </w:r>
      <w:r w:rsidR="0044362B">
        <w:rPr>
          <w:rFonts w:eastAsiaTheme="minorHAnsi" w:hint="eastAsia"/>
          <w:noProof/>
        </w:rPr>
        <w:t>向切</w:t>
      </w:r>
      <w:r>
        <w:rPr>
          <w:rFonts w:eastAsiaTheme="minorHAnsi" w:hint="eastAsia"/>
          <w:noProof/>
        </w:rPr>
        <w:t>の点前に準じますので、</w:t>
      </w:r>
      <w:r w:rsidR="0044362B">
        <w:rPr>
          <w:rFonts w:eastAsiaTheme="minorHAnsi" w:hint="eastAsia"/>
          <w:noProof/>
        </w:rPr>
        <w:t>どの流派でお稽古されていても</w:t>
      </w:r>
      <w:r>
        <w:rPr>
          <w:rFonts w:eastAsiaTheme="minorHAnsi" w:hint="eastAsia"/>
          <w:noProof/>
        </w:rPr>
        <w:t>簡単に使いこなすことができます。</w:t>
      </w:r>
    </w:p>
    <w:p w:rsidR="005426BC" w:rsidRDefault="005426BC">
      <w:pPr>
        <w:rPr>
          <w:rFonts w:eastAsiaTheme="minorHAnsi"/>
          <w:noProof/>
        </w:rPr>
      </w:pPr>
      <w:r>
        <w:rPr>
          <w:rFonts w:eastAsiaTheme="minorHAnsi" w:hint="eastAsia"/>
          <w:noProof/>
        </w:rPr>
        <w:t xml:space="preserve">　お茶に興味はあっても、正座が障壁になって二の足を踏んでいた方は、『力囲棚』で稽古をはじめてみませんか。『力囲棚』の点前は畳の上での点前と同じロジックですので、畳への展開もスムーズです。</w:t>
      </w:r>
    </w:p>
    <w:p w:rsidR="0044362B" w:rsidRDefault="0044362B">
      <w:pPr>
        <w:rPr>
          <w:rFonts w:eastAsiaTheme="minorHAnsi" w:hint="eastAsia"/>
          <w:noProof/>
        </w:rPr>
      </w:pPr>
      <w:r>
        <w:rPr>
          <w:rFonts w:eastAsiaTheme="minorHAnsi" w:hint="eastAsia"/>
          <w:noProof/>
        </w:rPr>
        <w:t xml:space="preserve"> </w:t>
      </w:r>
      <w:r>
        <w:rPr>
          <w:rFonts w:eastAsiaTheme="minorHAnsi"/>
          <w:noProof/>
        </w:rPr>
        <w:t>10</w:t>
      </w:r>
      <w:r>
        <w:rPr>
          <w:rFonts w:eastAsiaTheme="minorHAnsi" w:hint="eastAsia"/>
          <w:noProof/>
        </w:rPr>
        <w:t>月は、</w:t>
      </w:r>
      <w:r>
        <w:rPr>
          <w:rFonts w:eastAsiaTheme="minorHAnsi"/>
          <w:noProof/>
        </w:rPr>
        <w:t>17</w:t>
      </w:r>
      <w:r>
        <w:rPr>
          <w:rFonts w:eastAsiaTheme="minorHAnsi" w:hint="eastAsia"/>
          <w:noProof/>
        </w:rPr>
        <w:t>、</w:t>
      </w:r>
      <w:r>
        <w:rPr>
          <w:rFonts w:eastAsiaTheme="minorHAnsi"/>
          <w:noProof/>
        </w:rPr>
        <w:t>18</w:t>
      </w:r>
      <w:r>
        <w:rPr>
          <w:rFonts w:eastAsiaTheme="minorHAnsi" w:hint="eastAsia"/>
          <w:noProof/>
        </w:rPr>
        <w:t>、</w:t>
      </w:r>
      <w:r>
        <w:rPr>
          <w:rFonts w:eastAsiaTheme="minorHAnsi"/>
          <w:noProof/>
        </w:rPr>
        <w:t>19</w:t>
      </w:r>
      <w:r>
        <w:rPr>
          <w:rFonts w:eastAsiaTheme="minorHAnsi" w:hint="eastAsia"/>
          <w:noProof/>
        </w:rPr>
        <w:t>日の</w:t>
      </w:r>
      <w:r>
        <w:rPr>
          <w:rFonts w:eastAsiaTheme="minorHAnsi"/>
          <w:noProof/>
        </w:rPr>
        <w:t>3</w:t>
      </w:r>
      <w:r>
        <w:rPr>
          <w:rFonts w:eastAsiaTheme="minorHAnsi" w:hint="eastAsia"/>
          <w:noProof/>
        </w:rPr>
        <w:t>日間、体験講座を開講します。いずれの日も、昼間と夕方の</w:t>
      </w:r>
      <w:r>
        <w:rPr>
          <w:rFonts w:eastAsiaTheme="minorHAnsi"/>
          <w:noProof/>
        </w:rPr>
        <w:t>2</w:t>
      </w:r>
      <w:r>
        <w:rPr>
          <w:rFonts w:eastAsiaTheme="minorHAnsi" w:hint="eastAsia"/>
          <w:noProof/>
        </w:rPr>
        <w:t>回開催しています。一回</w:t>
      </w:r>
      <w:r>
        <w:rPr>
          <w:rFonts w:eastAsiaTheme="minorHAnsi"/>
          <w:noProof/>
        </w:rPr>
        <w:t>2</w:t>
      </w:r>
      <w:r>
        <w:rPr>
          <w:rFonts w:eastAsiaTheme="minorHAnsi" w:hint="eastAsia"/>
          <w:noProof/>
        </w:rPr>
        <w:t>時間。参加費</w:t>
      </w:r>
      <w:r>
        <w:rPr>
          <w:rFonts w:eastAsiaTheme="minorHAnsi"/>
          <w:noProof/>
        </w:rPr>
        <w:t>5,000</w:t>
      </w:r>
      <w:r>
        <w:rPr>
          <w:rFonts w:eastAsiaTheme="minorHAnsi" w:hint="eastAsia"/>
          <w:noProof/>
        </w:rPr>
        <w:t>円です。参加者のご希望に応じて体験して頂けます。</w:t>
      </w:r>
    </w:p>
    <w:p w:rsidR="005426BC" w:rsidRDefault="005426BC">
      <w:pPr>
        <w:rPr>
          <w:rFonts w:ascii="Toppan Bunkyu Midashi Gothic Ex" w:eastAsia="Toppan Bunkyu Midashi Gothic Ex" w:hAnsi="Toppan Bunkyu Midashi Gothic Ex" w:hint="eastAsia"/>
          <w:noProof/>
        </w:rPr>
      </w:pPr>
      <w:r>
        <w:rPr>
          <w:rFonts w:eastAsiaTheme="minorHAnsi" w:hint="eastAsia"/>
          <w:noProof/>
        </w:rPr>
        <w:t xml:space="preserve">　詳しくはホームページ　【メニュ】→【</w:t>
      </w:r>
      <w:r w:rsidR="006C7A1D">
        <w:rPr>
          <w:rFonts w:eastAsiaTheme="minorHAnsi" w:hint="eastAsia"/>
          <w:noProof/>
        </w:rPr>
        <w:t>文化講座・同好会</w:t>
      </w:r>
      <w:r>
        <w:rPr>
          <w:rFonts w:eastAsiaTheme="minorHAnsi" w:hint="eastAsia"/>
          <w:noProof/>
        </w:rPr>
        <w:t>】をご覧ください。</w:t>
      </w:r>
    </w:p>
    <w:p w:rsidR="005426BC" w:rsidRDefault="006C7A1D">
      <w:pPr>
        <w:rPr>
          <w:rFonts w:ascii="Toppan Bunkyu Midashi Gothic Ex" w:eastAsia="Toppan Bunkyu Midashi Gothic Ex" w:hAnsi="Toppan Bunkyu Midashi Gothic Ex"/>
          <w:noProof/>
        </w:rPr>
      </w:pPr>
      <w:r>
        <w:rPr>
          <w:rFonts w:ascii="Toppan Bunkyu Midashi Gothic Ex" w:eastAsia="Toppan Bunkyu Midashi Gothic Ex" w:hAnsi="Toppan Bunkyu Midashi Gothic Ex"/>
          <w:noProof/>
        </w:rPr>
        <w:drawing>
          <wp:anchor distT="0" distB="0" distL="114300" distR="114300" simplePos="0" relativeHeight="251678720" behindDoc="0" locked="0" layoutInCell="1" allowOverlap="1">
            <wp:simplePos x="0" y="0"/>
            <wp:positionH relativeFrom="column">
              <wp:posOffset>3810</wp:posOffset>
            </wp:positionH>
            <wp:positionV relativeFrom="paragraph">
              <wp:posOffset>3810</wp:posOffset>
            </wp:positionV>
            <wp:extent cx="852170" cy="852170"/>
            <wp:effectExtent l="0" t="0" r="0" b="0"/>
            <wp:wrapSquare wrapText="bothSides"/>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_161173-rikiida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170" cy="852170"/>
                    </a:xfrm>
                    <a:prstGeom prst="rect">
                      <a:avLst/>
                    </a:prstGeom>
                  </pic:spPr>
                </pic:pic>
              </a:graphicData>
            </a:graphic>
            <wp14:sizeRelH relativeFrom="page">
              <wp14:pctWidth>0</wp14:pctWidth>
            </wp14:sizeRelH>
            <wp14:sizeRelV relativeFrom="page">
              <wp14:pctHeight>0</wp14:pctHeight>
            </wp14:sizeRelV>
          </wp:anchor>
        </w:drawing>
      </w:r>
    </w:p>
    <w:p w:rsidR="00FC2A61" w:rsidRDefault="00FC2A61">
      <w:pPr>
        <w:rPr>
          <w:rFonts w:eastAsiaTheme="minorHAnsi"/>
          <w:noProof/>
        </w:rPr>
      </w:pPr>
      <w:r>
        <w:rPr>
          <w:rFonts w:eastAsiaTheme="minorHAnsi" w:hint="eastAsia"/>
          <w:noProof/>
        </w:rPr>
        <w:t>左のQ</w:t>
      </w:r>
      <w:r>
        <w:rPr>
          <w:rFonts w:eastAsiaTheme="minorHAnsi"/>
          <w:noProof/>
        </w:rPr>
        <w:t>R</w:t>
      </w:r>
      <w:r>
        <w:rPr>
          <w:rFonts w:eastAsiaTheme="minorHAnsi" w:hint="eastAsia"/>
          <w:noProof/>
        </w:rPr>
        <w:t>コードもご利用頂けます。</w:t>
      </w:r>
    </w:p>
    <w:p w:rsidR="00FC2A61" w:rsidRPr="008F493D" w:rsidRDefault="00FC2A61">
      <w:pPr>
        <w:rPr>
          <w:rFonts w:eastAsiaTheme="minorHAnsi"/>
          <w:noProof/>
        </w:rPr>
      </w:pPr>
    </w:p>
    <w:p w:rsidR="005426BC" w:rsidRDefault="005426BC" w:rsidP="008B1013">
      <w:pPr>
        <w:rPr>
          <w:rFonts w:ascii="Toppan Bunkyu Midashi Gothic Ex" w:eastAsia="Toppan Bunkyu Midashi Gothic Ex" w:hAnsi="Toppan Bunkyu Midashi Gothic Ex" w:hint="eastAsia"/>
        </w:rPr>
      </w:pPr>
    </w:p>
    <w:p w:rsidR="008B1013" w:rsidRDefault="008B1013" w:rsidP="008B1013">
      <w:pPr>
        <w:rPr>
          <w:rFonts w:eastAsiaTheme="minorHAnsi"/>
          <w:noProof/>
        </w:rPr>
      </w:pPr>
      <w:r>
        <w:rPr>
          <w:rFonts w:ascii="Toppan Bunkyu Midashi Gothic Ex" w:eastAsia="Toppan Bunkyu Midashi Gothic Ex" w:hAnsi="Toppan Bunkyu Midashi Gothic Ex" w:hint="eastAsia"/>
        </w:rPr>
        <w:t>スケジュール</w:t>
      </w:r>
    </w:p>
    <w:p w:rsidR="008B1013" w:rsidRDefault="00B82A54" w:rsidP="008B1013">
      <w:pPr>
        <w:rPr>
          <w:rFonts w:eastAsiaTheme="minorHAnsi"/>
          <w:noProof/>
        </w:rPr>
      </w:pPr>
      <w:r>
        <w:rPr>
          <w:rFonts w:eastAsiaTheme="minorHAnsi"/>
          <w:noProof/>
        </w:rPr>
        <w:t>1</w:t>
      </w:r>
      <w:r w:rsidR="005426BC">
        <w:rPr>
          <w:rFonts w:eastAsiaTheme="minorHAnsi"/>
          <w:noProof/>
        </w:rPr>
        <w:t>2</w:t>
      </w:r>
      <w:r>
        <w:rPr>
          <w:rFonts w:eastAsiaTheme="minorHAnsi" w:hint="eastAsia"/>
          <w:noProof/>
        </w:rPr>
        <w:t>月までの</w:t>
      </w:r>
      <w:r w:rsidR="008B1013">
        <w:rPr>
          <w:rFonts w:eastAsiaTheme="minorHAnsi" w:hint="eastAsia"/>
          <w:noProof/>
        </w:rPr>
        <w:t>獨楽庵茶会、桑都体験茶会の予約可能日</w:t>
      </w:r>
      <w:r>
        <w:rPr>
          <w:rFonts w:eastAsiaTheme="minorHAnsi" w:hint="eastAsia"/>
          <w:noProof/>
        </w:rPr>
        <w:t>を公開しております。</w:t>
      </w:r>
      <w:r w:rsidR="008B1013">
        <w:rPr>
          <w:rFonts w:eastAsiaTheme="minorHAnsi" w:hint="eastAsia"/>
          <w:noProof/>
        </w:rPr>
        <w:t>すでに予約が入っている日もございます。</w:t>
      </w:r>
      <w:r w:rsidR="008B1013" w:rsidRPr="00026ABB">
        <w:rPr>
          <w:rFonts w:eastAsiaTheme="minorHAnsi" w:hint="eastAsia"/>
          <w:b/>
          <w:bCs/>
          <w:noProof/>
          <w:u w:val="single"/>
        </w:rPr>
        <w:t>最新情報はホームページでお確かめください</w:t>
      </w:r>
      <w:r w:rsidR="008B1013">
        <w:rPr>
          <w:rFonts w:eastAsiaTheme="minorHAnsi" w:hint="eastAsia"/>
          <w:noProof/>
        </w:rPr>
        <w:t>（【メニュー】→【カレンダー】</w:t>
      </w:r>
      <w:r w:rsidR="00531C5B">
        <w:rPr>
          <w:rFonts w:eastAsiaTheme="minorHAnsi" w:hint="eastAsia"/>
          <w:noProof/>
        </w:rPr>
        <w:t>で“↓”をクリック、</w:t>
      </w:r>
      <w:r w:rsidR="008B1013">
        <w:rPr>
          <w:rFonts w:eastAsiaTheme="minorHAnsi" w:hint="eastAsia"/>
          <w:noProof/>
        </w:rPr>
        <w:t>プルダウン</w:t>
      </w:r>
      <w:r w:rsidR="00531C5B">
        <w:rPr>
          <w:rFonts w:eastAsiaTheme="minorHAnsi" w:hint="eastAsia"/>
          <w:noProof/>
        </w:rPr>
        <w:t>から</w:t>
      </w:r>
      <w:r w:rsidR="008B1013">
        <w:rPr>
          <w:rFonts w:eastAsiaTheme="minorHAnsi" w:hint="eastAsia"/>
          <w:noProof/>
        </w:rPr>
        <w:t>各月の予定</w:t>
      </w:r>
      <w:r w:rsidR="00531C5B">
        <w:rPr>
          <w:rFonts w:eastAsiaTheme="minorHAnsi" w:hint="eastAsia"/>
          <w:noProof/>
        </w:rPr>
        <w:t>を選択</w:t>
      </w:r>
      <w:r w:rsidR="008B1013">
        <w:rPr>
          <w:rFonts w:eastAsiaTheme="minorHAnsi" w:hint="eastAsia"/>
          <w:noProof/>
        </w:rPr>
        <w:t>）。</w:t>
      </w:r>
    </w:p>
    <w:p w:rsidR="00B83DE7" w:rsidRDefault="00B83DE7" w:rsidP="008B1013">
      <w:pPr>
        <w:rPr>
          <w:rFonts w:eastAsiaTheme="minorHAnsi"/>
          <w:noProof/>
        </w:rPr>
      </w:pPr>
    </w:p>
    <w:p w:rsidR="00AF1F48" w:rsidRDefault="00DD3E9E" w:rsidP="008B1013">
      <w:pPr>
        <w:rPr>
          <w:rFonts w:hint="eastAsia"/>
        </w:rPr>
      </w:pPr>
      <w:r>
        <w:rPr>
          <w:rFonts w:hint="eastAsia"/>
        </w:rPr>
        <w:t>友の会会員様向けの「獨楽庵茶会」</w:t>
      </w:r>
      <w:r w:rsidR="000B45E0">
        <w:rPr>
          <w:rFonts w:hint="eastAsia"/>
        </w:rPr>
        <w:t>、初心者向けの「桑都体験茶会」とも</w:t>
      </w:r>
      <w:r w:rsidR="005426BC">
        <w:rPr>
          <w:rFonts w:hint="eastAsia"/>
        </w:rPr>
        <w:t>午前と午後に行っています。従来</w:t>
      </w:r>
      <w:r>
        <w:t>14</w:t>
      </w:r>
      <w:r>
        <w:rPr>
          <w:rFonts w:hint="eastAsia"/>
        </w:rPr>
        <w:t>時</w:t>
      </w:r>
      <w:r w:rsidR="0044362B">
        <w:rPr>
          <w:rFonts w:hint="eastAsia"/>
        </w:rPr>
        <w:t>に開いていた</w:t>
      </w:r>
      <w:r w:rsidR="005426BC">
        <w:rPr>
          <w:rFonts w:hint="eastAsia"/>
        </w:rPr>
        <w:t>席は、秋の日暮の風情を楽しむため、夕方からの席入に変更を検討しています</w:t>
      </w:r>
      <w:r>
        <w:rPr>
          <w:rFonts w:hint="eastAsia"/>
        </w:rPr>
        <w:t>。</w:t>
      </w:r>
      <w:r w:rsidR="005426BC">
        <w:rPr>
          <w:rFonts w:hint="eastAsia"/>
        </w:rPr>
        <w:t>詳細が固まりしだいホームページでお知らせします。本格的な</w:t>
      </w:r>
      <w:r w:rsidR="00716045">
        <w:rPr>
          <w:rFonts w:hint="eastAsia"/>
        </w:rPr>
        <w:t>「</w:t>
      </w:r>
      <w:r w:rsidR="005426BC">
        <w:rPr>
          <w:rFonts w:hint="eastAsia"/>
        </w:rPr>
        <w:t>夜咄の茶事</w:t>
      </w:r>
      <w:r w:rsidR="00716045">
        <w:rPr>
          <w:rFonts w:hint="eastAsia"/>
        </w:rPr>
        <w:t>」</w:t>
      </w:r>
      <w:r w:rsidR="005426BC">
        <w:rPr>
          <w:rFonts w:hint="eastAsia"/>
        </w:rPr>
        <w:t>ではありませんが、蝋燭</w:t>
      </w:r>
      <w:r w:rsidR="00716045">
        <w:rPr>
          <w:rFonts w:hint="eastAsia"/>
        </w:rPr>
        <w:t>の灯</w:t>
      </w:r>
      <w:r w:rsidR="005426BC">
        <w:rPr>
          <w:rFonts w:hint="eastAsia"/>
        </w:rPr>
        <w:t>による風情をお楽しみください。</w:t>
      </w:r>
    </w:p>
    <w:p w:rsidR="00B83DE7" w:rsidRPr="00716045" w:rsidRDefault="00B83DE7" w:rsidP="008B1013"/>
    <w:p w:rsidR="00980158" w:rsidRPr="00A77C27" w:rsidRDefault="00F239F2" w:rsidP="008B1013">
      <w:pPr>
        <w:rPr>
          <w:rFonts w:ascii="Toppan Bunkyu Midashi Gothic Ex" w:eastAsia="Toppan Bunkyu Midashi Gothic Ex" w:hAnsi="Toppan Bunkyu Midashi Gothic Ex" w:hint="eastAsia"/>
        </w:rPr>
      </w:pPr>
      <w:r>
        <w:rPr>
          <w:rFonts w:ascii="Toppan Bunkyu Midashi Gothic Ex" w:eastAsia="Toppan Bunkyu Midashi Gothic Ex" w:hAnsi="Toppan Bunkyu Midashi Gothic Ex" w:hint="eastAsia"/>
        </w:rPr>
        <w:t>『レビュー』にご協力のお願い</w:t>
      </w:r>
    </w:p>
    <w:p w:rsidR="00F239F2" w:rsidRDefault="00F239F2" w:rsidP="008B1013">
      <w:r>
        <w:rPr>
          <w:rFonts w:hint="eastAsia"/>
        </w:rPr>
        <w:t>獨楽庵の活動自体はホームページ等でご存知でも、どのような雰囲気なのお知りになりたい方々のために、</w:t>
      </w:r>
      <w:r>
        <w:rPr>
          <w:rFonts w:hint="eastAsia"/>
        </w:rPr>
        <w:t>ホームページに、「</w:t>
      </w:r>
      <w:r w:rsidRPr="004A2746">
        <w:rPr>
          <w:rFonts w:hint="eastAsia"/>
          <w:b/>
          <w:bCs/>
        </w:rPr>
        <w:t>お客様の声</w:t>
      </w:r>
      <w:r>
        <w:rPr>
          <w:rFonts w:hint="eastAsia"/>
        </w:rPr>
        <w:t>」というページを新設いたしました。獨楽庵に来庵下さった皆様。率直な感想（レビュー）を書き込みくださいませ。獨楽庵改善に役立ちますし、興味ある方々への有効な情報になります。</w:t>
      </w:r>
    </w:p>
    <w:p w:rsidR="00F239F2" w:rsidRPr="00F239F2" w:rsidRDefault="00F239F2" w:rsidP="008B1013">
      <w:pPr>
        <w:rPr>
          <w:rFonts w:hint="eastAsia"/>
          <w:u w:val="single"/>
        </w:rPr>
      </w:pPr>
      <w:r w:rsidRPr="00F239F2">
        <w:rPr>
          <w:rFonts w:hint="eastAsia"/>
          <w:u w:val="single"/>
        </w:rPr>
        <w:t>レビュー書き込み方法</w:t>
      </w:r>
    </w:p>
    <w:p w:rsidR="00F239F2" w:rsidRDefault="00F239F2" w:rsidP="00F239F2">
      <w:pPr>
        <w:pStyle w:val="a7"/>
        <w:numPr>
          <w:ilvl w:val="0"/>
          <w:numId w:val="1"/>
        </w:numPr>
        <w:ind w:leftChars="0"/>
        <w:rPr>
          <w:rFonts w:hint="eastAsia"/>
        </w:rPr>
      </w:pPr>
      <w:r>
        <w:rPr>
          <w:rFonts w:hint="eastAsia"/>
        </w:rPr>
        <w:t>ホームページ　【メニュー】→【お客様の声】をクリックし、【レビューを書く】ボタンをクリックしてください。「評価」は最高が五つ星</w:t>
      </w:r>
      <w:r>
        <w:rPr>
          <w:rFonts w:ascii="Apple Color Emoji" w:hAnsi="Apple Color Emoji" w:cs="Apple Color Emoji" w:hint="eastAsia"/>
        </w:rPr>
        <w:t>、最低が</w:t>
      </w:r>
      <w:r>
        <w:rPr>
          <w:rFonts w:ascii="Cambria" w:hAnsi="Cambria" w:cs="Cambria" w:hint="eastAsia"/>
        </w:rPr>
        <w:t>一つ星です。「本文」をクリックすると感想（レビュー）を書き込めるようになります。来庵された時の写真も登録することができます。すべての記入が済んだら【書き込む】ボタンをクリックしてください。これで終了です。</w:t>
      </w:r>
    </w:p>
    <w:p w:rsidR="00F239F2" w:rsidRPr="00F239F2" w:rsidRDefault="00F239F2" w:rsidP="00F239F2">
      <w:pPr>
        <w:rPr>
          <w:rFonts w:hint="eastAsia"/>
        </w:rPr>
      </w:pPr>
      <w:r>
        <w:rPr>
          <w:rFonts w:hint="eastAsia"/>
          <w:noProof/>
        </w:rPr>
        <w:drawing>
          <wp:anchor distT="0" distB="0" distL="114300" distR="114300" simplePos="0" relativeHeight="251679744" behindDoc="0" locked="0" layoutInCell="1" allowOverlap="1">
            <wp:simplePos x="0" y="0"/>
            <wp:positionH relativeFrom="column">
              <wp:posOffset>63734</wp:posOffset>
            </wp:positionH>
            <wp:positionV relativeFrom="paragraph">
              <wp:posOffset>0</wp:posOffset>
            </wp:positionV>
            <wp:extent cx="807720" cy="807720"/>
            <wp:effectExtent l="0" t="0" r="5080" b="5080"/>
            <wp:wrapSquare wrapText="bothSides"/>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vi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14:sizeRelH relativeFrom="page">
              <wp14:pctWidth>0</wp14:pctWidth>
            </wp14:sizeRelH>
            <wp14:sizeRelV relativeFrom="page">
              <wp14:pctHeight>0</wp14:pctHeight>
            </wp14:sizeRelV>
          </wp:anchor>
        </w:drawing>
      </w:r>
    </w:p>
    <w:p w:rsidR="00F239F2" w:rsidRDefault="00F239F2" w:rsidP="00F239F2">
      <w:pPr>
        <w:rPr>
          <w:rFonts w:ascii="Cambria" w:hAnsi="Cambria" w:cs="Cambria" w:hint="eastAsia"/>
        </w:rPr>
      </w:pPr>
      <w:r>
        <w:rPr>
          <w:rFonts w:ascii="Cambria" w:hAnsi="Cambria" w:cs="Cambria" w:hint="eastAsia"/>
        </w:rPr>
        <w:t>左の</w:t>
      </w:r>
      <w:r>
        <w:rPr>
          <w:rFonts w:ascii="Cambria" w:hAnsi="Cambria" w:cs="Cambria"/>
        </w:rPr>
        <w:t>QR</w:t>
      </w:r>
      <w:r>
        <w:rPr>
          <w:rFonts w:ascii="Cambria" w:hAnsi="Cambria" w:cs="Cambria" w:hint="eastAsia"/>
        </w:rPr>
        <w:t>コードもご利用頂けます。</w:t>
      </w:r>
    </w:p>
    <w:p w:rsidR="00F239F2" w:rsidRDefault="00F239F2" w:rsidP="00F239F2">
      <w:pPr>
        <w:rPr>
          <w:rFonts w:ascii="Cambria" w:hAnsi="Cambria" w:cs="Cambria"/>
        </w:rPr>
      </w:pPr>
    </w:p>
    <w:p w:rsidR="00F239F2" w:rsidRDefault="00F239F2" w:rsidP="00F239F2">
      <w:pPr>
        <w:rPr>
          <w:rFonts w:ascii="Cambria" w:hAnsi="Cambria" w:cs="Cambria"/>
        </w:rPr>
      </w:pPr>
    </w:p>
    <w:p w:rsidR="00F239F2" w:rsidRPr="00F239F2" w:rsidRDefault="00F239F2" w:rsidP="00F239F2">
      <w:pPr>
        <w:pStyle w:val="a7"/>
        <w:numPr>
          <w:ilvl w:val="0"/>
          <w:numId w:val="1"/>
        </w:numPr>
        <w:ind w:leftChars="0"/>
      </w:pPr>
      <w:r w:rsidRPr="00F239F2">
        <w:rPr>
          <w:rFonts w:ascii="Cambria" w:hAnsi="Cambria" w:cs="Cambria" w:hint="eastAsia"/>
        </w:rPr>
        <w:t>メール（</w:t>
      </w:r>
      <w:r w:rsidRPr="00F239F2">
        <w:rPr>
          <w:rFonts w:ascii="Cambria" w:hAnsi="Cambria" w:cs="Cambria"/>
        </w:rPr>
        <w:t>info@dokurakuan.com</w:t>
      </w:r>
      <w:r w:rsidRPr="00F239F2">
        <w:rPr>
          <w:rFonts w:ascii="Cambria" w:hAnsi="Cambria" w:cs="Cambria" w:hint="eastAsia"/>
        </w:rPr>
        <w:t>）またはファクス（</w:t>
      </w:r>
      <w:r w:rsidRPr="00F239F2">
        <w:rPr>
          <w:rFonts w:ascii="Cambria" w:hAnsi="Cambria" w:cs="Cambria"/>
        </w:rPr>
        <w:t>042-633-4890</w:t>
      </w:r>
      <w:r w:rsidRPr="00F239F2">
        <w:rPr>
          <w:rFonts w:ascii="Cambria" w:hAnsi="Cambria" w:cs="Cambria" w:hint="eastAsia"/>
        </w:rPr>
        <w:t>）に感想（レビュー）文をお送りください。獨楽庵でホームページに</w:t>
      </w:r>
      <w:r w:rsidRPr="00F239F2">
        <w:rPr>
          <w:rFonts w:ascii="Apple Color Emoji" w:hAnsi="Apple Color Emoji" w:cs="Apple Color Emoji" w:hint="eastAsia"/>
        </w:rPr>
        <w:t>転記いたします。その際に、</w:t>
      </w:r>
      <w:r w:rsidRPr="00F239F2">
        <w:rPr>
          <w:rFonts w:ascii="Apple Color Emoji" w:hAnsi="Apple Color Emoji" w:cs="Apple Color Emoji" w:hint="eastAsia"/>
          <w:b/>
          <w:bCs/>
          <w:u w:val="single"/>
        </w:rPr>
        <w:t>星いくつかもお知らせください</w:t>
      </w:r>
      <w:r w:rsidRPr="00F239F2">
        <w:rPr>
          <w:rFonts w:ascii="Apple Color Emoji" w:hAnsi="Apple Color Emoji" w:cs="Apple Color Emoji" w:hint="eastAsia"/>
        </w:rPr>
        <w:t>。</w:t>
      </w:r>
    </w:p>
    <w:p w:rsidR="00F239F2" w:rsidRDefault="00F239F2" w:rsidP="00F239F2"/>
    <w:p w:rsidR="00F239F2" w:rsidRDefault="00F239F2" w:rsidP="00F239F2">
      <w:r>
        <w:rPr>
          <w:rFonts w:hint="eastAsia"/>
        </w:rPr>
        <w:t>感想（レビュー）記入にご協力頂いた皆様には、心ばかりの御礼といたしまして、「獨楽庵茶会</w:t>
      </w:r>
      <w:r>
        <w:t xml:space="preserve"> </w:t>
      </w:r>
      <w:r>
        <w:rPr>
          <w:rFonts w:hint="eastAsia"/>
        </w:rPr>
        <w:t>茶券」を一枚進呈いたします。正会員の皆様は、獨楽庵茶会ご友人をご招待される際にご利用ください。それ以外の皆様は、獨楽庵茶会に参加の際にご利用ください。</w:t>
      </w:r>
    </w:p>
    <w:p w:rsidR="00F239F2" w:rsidRDefault="00F239F2" w:rsidP="00F239F2">
      <w:pPr>
        <w:rPr>
          <w:rFonts w:hint="eastAsia"/>
        </w:rPr>
      </w:pPr>
      <w:r>
        <w:rPr>
          <w:rFonts w:hint="eastAsia"/>
        </w:rPr>
        <w:t>ご記入して頂いた方を特定するため、ホームページの「お客様の声」にて書き込まれた方は、本文中に本名をお書き添えいただくか、匿名の場合は別途メール（</w:t>
      </w:r>
      <w:r>
        <w:t>info@dokurakuan.com</w:t>
      </w:r>
      <w:r>
        <w:rPr>
          <w:rFonts w:hint="eastAsia"/>
        </w:rPr>
        <w:t>）にてお知らせくださいませ。</w:t>
      </w:r>
    </w:p>
    <w:p w:rsidR="00F239F2" w:rsidRDefault="00F239F2" w:rsidP="00F239F2">
      <w:pPr>
        <w:rPr>
          <w:rFonts w:hint="eastAsia"/>
        </w:rPr>
      </w:pPr>
    </w:p>
    <w:p w:rsidR="000B45E0" w:rsidRDefault="00555361" w:rsidP="000B45E0">
      <w:pPr>
        <w:rPr>
          <w:rFonts w:eastAsiaTheme="minorHAnsi"/>
          <w:noProof/>
        </w:rPr>
      </w:pPr>
      <w:r>
        <w:rPr>
          <w:rFonts w:ascii="Toppan Bunkyu Midashi Gothic Ex" w:eastAsia="Toppan Bunkyu Midashi Gothic Ex" w:hAnsi="Toppan Bunkyu Midashi Gothic Ex" w:hint="eastAsia"/>
        </w:rPr>
        <w:t>友の会入会のお願い</w:t>
      </w:r>
    </w:p>
    <w:p w:rsidR="000B45E0" w:rsidRDefault="000B45E0" w:rsidP="008B1013">
      <w:r>
        <w:rPr>
          <w:rFonts w:hint="eastAsia"/>
        </w:rPr>
        <w:t>獨楽庵は、友の会会員の皆様の会費で維持・運営しております。</w:t>
      </w:r>
    </w:p>
    <w:p w:rsidR="00C35AF2" w:rsidRDefault="00C35AF2" w:rsidP="008B1013">
      <w:r>
        <w:rPr>
          <w:rFonts w:hint="eastAsia"/>
        </w:rPr>
        <w:t>入会をご検討いただき、会員として獨楽庵を舞台に茶の湯の楽しみを深めて頂きたく存じております。</w:t>
      </w:r>
    </w:p>
    <w:p w:rsidR="00C35AF2" w:rsidRPr="00C35AF2" w:rsidRDefault="00C35AF2" w:rsidP="008B1013">
      <w:r>
        <w:rPr>
          <w:rFonts w:hint="eastAsia"/>
        </w:rPr>
        <w:t>何卒、皆様のご理解とご協力を心よりお願い申し上げます。</w:t>
      </w:r>
    </w:p>
    <w:sectPr w:rsidR="00C35AF2" w:rsidRPr="00C35AF2" w:rsidSect="00EA552A">
      <w:pgSz w:w="11900" w:h="16840"/>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oppan Bunkyu Midashi Gothic Ex">
    <w:panose1 w:val="020B0900000000000000"/>
    <w:charset w:val="80"/>
    <w:family w:val="swiss"/>
    <w:notTrueType/>
    <w:pitch w:val="variable"/>
    <w:sig w:usb0="00000003" w:usb1="2AC71C10" w:usb2="00000012" w:usb3="00000000" w:csb0="00020005" w:csb1="00000000"/>
  </w:font>
  <w:font w:name="YuKyokasho Yoko">
    <w:panose1 w:val="02000500000000000000"/>
    <w:charset w:val="80"/>
    <w:family w:val="auto"/>
    <w:pitch w:val="variable"/>
    <w:sig w:usb0="000002C7" w:usb1="2AC71C10"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A00002EF" w:usb1="4000004B"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13634"/>
    <w:multiLevelType w:val="hybridMultilevel"/>
    <w:tmpl w:val="2BE6916E"/>
    <w:lvl w:ilvl="0" w:tplc="681459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28"/>
    <w:rsid w:val="0001728C"/>
    <w:rsid w:val="00024084"/>
    <w:rsid w:val="00026ABB"/>
    <w:rsid w:val="000813F5"/>
    <w:rsid w:val="000B45E0"/>
    <w:rsid w:val="00137186"/>
    <w:rsid w:val="00224DCA"/>
    <w:rsid w:val="00295425"/>
    <w:rsid w:val="002A6D16"/>
    <w:rsid w:val="002E4228"/>
    <w:rsid w:val="002E6020"/>
    <w:rsid w:val="00307F1F"/>
    <w:rsid w:val="00334CFE"/>
    <w:rsid w:val="00371F56"/>
    <w:rsid w:val="003F2998"/>
    <w:rsid w:val="0044362B"/>
    <w:rsid w:val="004A2746"/>
    <w:rsid w:val="004B75A9"/>
    <w:rsid w:val="004C1528"/>
    <w:rsid w:val="00500729"/>
    <w:rsid w:val="00531C5B"/>
    <w:rsid w:val="005426BC"/>
    <w:rsid w:val="00555361"/>
    <w:rsid w:val="00596E0D"/>
    <w:rsid w:val="00626F79"/>
    <w:rsid w:val="006515E7"/>
    <w:rsid w:val="0065459E"/>
    <w:rsid w:val="00671781"/>
    <w:rsid w:val="006C7A1D"/>
    <w:rsid w:val="00716045"/>
    <w:rsid w:val="00732680"/>
    <w:rsid w:val="00750654"/>
    <w:rsid w:val="0078176D"/>
    <w:rsid w:val="007E5F29"/>
    <w:rsid w:val="007E6311"/>
    <w:rsid w:val="00800AC9"/>
    <w:rsid w:val="00813015"/>
    <w:rsid w:val="008171D9"/>
    <w:rsid w:val="008240A6"/>
    <w:rsid w:val="008475D5"/>
    <w:rsid w:val="00856E28"/>
    <w:rsid w:val="00871B43"/>
    <w:rsid w:val="008B1013"/>
    <w:rsid w:val="008F493D"/>
    <w:rsid w:val="008F7B3D"/>
    <w:rsid w:val="00957B11"/>
    <w:rsid w:val="00980158"/>
    <w:rsid w:val="009A49C3"/>
    <w:rsid w:val="009C1A12"/>
    <w:rsid w:val="009E13C6"/>
    <w:rsid w:val="00A639D5"/>
    <w:rsid w:val="00A66329"/>
    <w:rsid w:val="00A77C27"/>
    <w:rsid w:val="00AE78AF"/>
    <w:rsid w:val="00AF1F48"/>
    <w:rsid w:val="00AF7D23"/>
    <w:rsid w:val="00B57EDD"/>
    <w:rsid w:val="00B82A54"/>
    <w:rsid w:val="00B83DE7"/>
    <w:rsid w:val="00BE22C7"/>
    <w:rsid w:val="00C20128"/>
    <w:rsid w:val="00C35AF2"/>
    <w:rsid w:val="00C645D1"/>
    <w:rsid w:val="00CE5CAF"/>
    <w:rsid w:val="00DD3E9E"/>
    <w:rsid w:val="00E56835"/>
    <w:rsid w:val="00EA51EE"/>
    <w:rsid w:val="00EA552A"/>
    <w:rsid w:val="00F22283"/>
    <w:rsid w:val="00F239F2"/>
    <w:rsid w:val="00F34CAE"/>
    <w:rsid w:val="00F35E84"/>
    <w:rsid w:val="00FA048D"/>
    <w:rsid w:val="00FC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CF7E8"/>
  <w15:chartTrackingRefBased/>
  <w15:docId w15:val="{3E303D26-455F-6148-81A9-8FA04516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DCA"/>
    <w:rPr>
      <w:rFonts w:ascii="ＭＳ 明朝" w:eastAsia="ＭＳ 明朝"/>
      <w:sz w:val="18"/>
      <w:szCs w:val="18"/>
    </w:rPr>
  </w:style>
  <w:style w:type="character" w:customStyle="1" w:styleId="a4">
    <w:name w:val="吹き出し (文字)"/>
    <w:basedOn w:val="a0"/>
    <w:link w:val="a3"/>
    <w:uiPriority w:val="99"/>
    <w:semiHidden/>
    <w:rsid w:val="00224DCA"/>
    <w:rPr>
      <w:rFonts w:ascii="ＭＳ 明朝" w:eastAsia="ＭＳ 明朝"/>
      <w:sz w:val="18"/>
      <w:szCs w:val="18"/>
    </w:rPr>
  </w:style>
  <w:style w:type="paragraph" w:styleId="a5">
    <w:name w:val="Date"/>
    <w:basedOn w:val="a"/>
    <w:next w:val="a"/>
    <w:link w:val="a6"/>
    <w:uiPriority w:val="99"/>
    <w:semiHidden/>
    <w:unhideWhenUsed/>
    <w:rsid w:val="00371F56"/>
  </w:style>
  <w:style w:type="character" w:customStyle="1" w:styleId="a6">
    <w:name w:val="日付 (文字)"/>
    <w:basedOn w:val="a0"/>
    <w:link w:val="a5"/>
    <w:uiPriority w:val="99"/>
    <w:semiHidden/>
    <w:rsid w:val="00371F56"/>
  </w:style>
  <w:style w:type="paragraph" w:styleId="a7">
    <w:name w:val="List Paragraph"/>
    <w:basedOn w:val="a"/>
    <w:uiPriority w:val="34"/>
    <w:qFormat/>
    <w:rsid w:val="00F239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優</dc:creator>
  <cp:keywords/>
  <dc:description/>
  <cp:lastModifiedBy>小坂 優</cp:lastModifiedBy>
  <cp:revision>2</cp:revision>
  <cp:lastPrinted>2024-08-17T06:10:00Z</cp:lastPrinted>
  <dcterms:created xsi:type="dcterms:W3CDTF">2024-09-24T07:31:00Z</dcterms:created>
  <dcterms:modified xsi:type="dcterms:W3CDTF">2024-09-24T07:31:00Z</dcterms:modified>
</cp:coreProperties>
</file>